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0" w:lineRule="auto"/>
        <w:ind w:left="3005" w:right="157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CITY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CLEVELAND</w:t>
      </w:r>
      <w:r>
        <w:rPr>
          <w:spacing w:val="-1"/>
          <w:u w:val="none"/>
        </w:rPr>
      </w:r>
      <w:r>
        <w:rPr>
          <w:spacing w:val="20"/>
          <w:u w:val="none"/>
        </w:rPr>
        <w:t> </w:t>
      </w:r>
      <w:r>
        <w:rPr>
          <w:u w:val="thick" w:color="000000"/>
        </w:rPr>
        <w:t>TENNESSEE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38"/>
        <w:ind w:left="1205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</w:r>
      <w:r>
        <w:rPr>
          <w:rFonts w:ascii="Times New Roman"/>
          <w:b/>
          <w:sz w:val="48"/>
          <w:u w:val="thick" w:color="000000"/>
        </w:rPr>
        <w:t>REQUEST FOR PROPOSALS</w:t>
      </w:r>
      <w:r>
        <w:rPr>
          <w:rFonts w:ascii="Times New Roman"/>
          <w:b/>
          <w:sz w:val="48"/>
        </w:rPr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0" w:lineRule="atLeast"/>
        <w:ind w:left="29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11504" cy="18227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504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479" w:lineRule="auto" w:before="180"/>
        <w:ind w:left="1957" w:right="1572" w:firstLine="266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FOR COLLECTION AGENCY</w:t>
      </w:r>
      <w:r>
        <w:rPr>
          <w:rFonts w:ascii="Times New Roman"/>
          <w:b/>
          <w:spacing w:val="22"/>
          <w:sz w:val="32"/>
        </w:rPr>
        <w:t> </w:t>
      </w:r>
      <w:r>
        <w:rPr>
          <w:rFonts w:ascii="Times New Roman"/>
          <w:b/>
          <w:spacing w:val="-1"/>
          <w:sz w:val="32"/>
        </w:rPr>
        <w:t>FOR THE CITY OF CLEVELAND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pStyle w:val="Heading2"/>
        <w:spacing w:line="240" w:lineRule="auto"/>
        <w:ind w:right="4956"/>
        <w:jc w:val="left"/>
        <w:rPr>
          <w:b w:val="0"/>
          <w:bCs w:val="0"/>
        </w:rPr>
      </w:pPr>
      <w:r>
        <w:rPr/>
        <w:pict>
          <v:group style="position:absolute;margin-left:377.953217pt;margin-top:41.017132pt;width:120.05pt;height:.1pt;mso-position-horizontal-relative:page;mso-position-vertical-relative:paragraph;z-index:0" coordorigin="7559,820" coordsize="2401,2">
            <v:shape style="position:absolute;left:7559;top:820;width:2401;height:2" coordorigin="7559,820" coordsize="2401,0" path="m7559,820l9960,820e" filled="false" stroked="true" strokeweight=".756pt" strokecolor="#000000">
              <v:path arrowok="t"/>
            </v:shape>
            <w10:wrap type="none"/>
          </v:group>
        </w:pict>
      </w:r>
      <w:r>
        <w:rPr>
          <w:spacing w:val="-1"/>
        </w:rPr>
        <w:t>Bids to be submitted at 2:00 P.M.</w:t>
      </w:r>
      <w:r>
        <w:rPr>
          <w:spacing w:val="26"/>
        </w:rPr>
        <w:t> </w:t>
      </w:r>
      <w:r>
        <w:rPr/>
        <w:t>local</w:t>
      </w:r>
      <w:r>
        <w:rPr>
          <w:spacing w:val="-1"/>
        </w:rPr>
        <w:t> </w:t>
      </w:r>
      <w:r>
        <w:rPr/>
        <w:t>time,</w:t>
      </w:r>
      <w:r>
        <w:rPr>
          <w:spacing w:val="-1"/>
        </w:rPr>
        <w:t> </w:t>
      </w:r>
      <w:r>
        <w:rPr/>
        <w:t>Tuesday,</w:t>
      </w:r>
      <w:r>
        <w:rPr>
          <w:spacing w:val="59"/>
        </w:rPr>
        <w:t> </w:t>
      </w:r>
      <w:r>
        <w:rPr/>
        <w:t>May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2007,</w:t>
      </w:r>
      <w:r>
        <w:rPr/>
        <w:t>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Room,</w:t>
      </w:r>
      <w:r>
        <w:rPr>
          <w:b w:val="0"/>
        </w:rPr>
      </w:r>
    </w:p>
    <w:p>
      <w:pPr>
        <w:tabs>
          <w:tab w:pos="5859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190 Church Street, N.E., Cleveland,</w:t>
        <w:tab/>
        <w:t>Melinda B. Carroll</w:t>
      </w:r>
      <w:r>
        <w:rPr>
          <w:rFonts w:ascii="Times New Roman"/>
          <w:sz w:val="24"/>
        </w:rPr>
      </w:r>
    </w:p>
    <w:p>
      <w:pPr>
        <w:tabs>
          <w:tab w:pos="5859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TN 37311</w:t>
        <w:tab/>
        <w:t>Purchasing  Director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20" w:bottom="280" w:left="1700" w:right="1720"/>
        </w:sectPr>
      </w:pPr>
    </w:p>
    <w:p>
      <w:pPr>
        <w:spacing w:before="40"/>
        <w:ind w:left="37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Request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Times New Roman"/>
          <w:b/>
          <w:sz w:val="28"/>
        </w:rPr>
        <w:t>Proposal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0" w:right="98" w:firstLine="0"/>
        <w:jc w:val="left"/>
      </w:pPr>
      <w:r>
        <w:rPr/>
        <w:t>The City of Cleveland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accepting</w:t>
      </w:r>
      <w:r>
        <w:rPr/>
        <w:t> Request</w:t>
      </w:r>
      <w:r>
        <w:rPr>
          <w:spacing w:val="-1"/>
        </w:rPr>
        <w:t> </w:t>
      </w:r>
      <w:r>
        <w:rPr/>
        <w:t>for Proposals</w:t>
      </w:r>
      <w:r>
        <w:rPr>
          <w:spacing w:val="-1"/>
        </w:rPr>
        <w:t> </w:t>
      </w:r>
      <w:r>
        <w:rPr/>
        <w:t>for a collection agency </w:t>
      </w:r>
      <w:r>
        <w:rPr>
          <w:spacing w:val="-1"/>
        </w:rPr>
        <w:t>for</w:t>
      </w:r>
      <w:r>
        <w:rPr>
          <w:spacing w:val="21"/>
        </w:rPr>
        <w:t> </w:t>
      </w:r>
      <w:r>
        <w:rPr/>
        <w:t>delinquent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taxes, </w:t>
      </w:r>
      <w:r>
        <w:rPr>
          <w:spacing w:val="-1"/>
        </w:rPr>
        <w:t>City citations and any other miscellaneous assessments</w:t>
      </w:r>
      <w:r>
        <w:rPr>
          <w:spacing w:val="53"/>
        </w:rPr>
        <w:t> </w:t>
      </w:r>
      <w:r>
        <w:rPr>
          <w:spacing w:val="-1"/>
        </w:rPr>
        <w:t>made</w:t>
      </w:r>
      <w:r>
        <w:rPr/>
        <w:t> by the City of Cleveland.  The use of</w:t>
      </w:r>
      <w:r>
        <w:rPr>
          <w:spacing w:val="-2"/>
        </w:rPr>
        <w:t> </w:t>
      </w:r>
      <w:r>
        <w:rPr/>
        <w:t>Collection Agency, Vendor, and/or Proposer</w:t>
      </w:r>
      <w:r>
        <w:rPr>
          <w:spacing w:val="22"/>
        </w:rPr>
        <w:t> </w:t>
      </w:r>
      <w:r>
        <w:rPr/>
        <w:t>is </w:t>
      </w:r>
      <w:r>
        <w:rPr>
          <w:spacing w:val="-1"/>
        </w:rPr>
        <w:t>considered</w:t>
      </w:r>
      <w:r>
        <w:rPr/>
        <w:t> the </w:t>
      </w:r>
      <w:r>
        <w:rPr>
          <w:spacing w:val="-1"/>
        </w:rPr>
        <w:t>same</w:t>
      </w:r>
      <w:r>
        <w:rPr/>
        <w:t> in this </w:t>
      </w:r>
      <w:r>
        <w:rPr>
          <w:spacing w:val="-1"/>
        </w:rPr>
        <w:t>document.</w:t>
      </w:r>
      <w:r>
        <w:rPr/>
        <w:t>  </w:t>
      </w:r>
      <w:r>
        <w:rPr>
          <w:spacing w:val="-1"/>
        </w:rPr>
        <w:t>Information </w:t>
      </w:r>
      <w:r>
        <w:rPr/>
        <w:t>contained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49"/>
        </w:rPr>
        <w:t> </w:t>
      </w:r>
      <w:r>
        <w:rPr/>
        <w:t>Proposal </w:t>
      </w:r>
      <w:r>
        <w:rPr>
          <w:spacing w:val="-1"/>
        </w:rPr>
        <w:t>(RFP)</w:t>
      </w:r>
      <w:r>
        <w:rPr/>
        <w:t> shall </w:t>
      </w:r>
      <w:r>
        <w:rPr>
          <w:spacing w:val="-1"/>
        </w:rPr>
        <w:t>become</w:t>
      </w:r>
      <w:r>
        <w:rPr/>
        <w:t> part of the</w:t>
      </w:r>
      <w:r>
        <w:rPr>
          <w:spacing w:val="-1"/>
        </w:rPr>
        <w:t> contract with the collection agency.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The Proposer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4"/>
        </w:rPr>
        <w:t>shall: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Provide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three copies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proposal.</w:t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-1"/>
          <w:sz w:val="24"/>
        </w:rPr>
        <w:t> authorize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below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z w:val="24"/>
        </w:rPr>
        <w:t>Proposal Packet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pacing w:val="-1"/>
          <w:sz w:val="24"/>
        </w:rPr>
        <w:t>items</w:t>
      </w:r>
      <w:r>
        <w:rPr>
          <w:rFonts w:ascii="Times New Roman"/>
          <w:sz w:val="24"/>
        </w:rPr>
        <w:t> 1-9 on this </w:t>
      </w:r>
      <w:r>
        <w:rPr>
          <w:rFonts w:ascii="Times New Roman"/>
          <w:spacing w:val="-1"/>
          <w:sz w:val="24"/>
        </w:rPr>
        <w:t>form.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630" w:hanging="360"/>
        <w:jc w:val="left"/>
      </w:pPr>
      <w:r>
        <w:rPr/>
        <w:t>Proposers should note any deviation from</w:t>
      </w:r>
      <w:r>
        <w:rPr>
          <w:spacing w:val="-3"/>
        </w:rPr>
        <w:t> </w:t>
      </w:r>
      <w:r>
        <w:rPr>
          <w:spacing w:val="-1"/>
        </w:rPr>
        <w:t>items </w:t>
      </w:r>
      <w:r>
        <w:rPr/>
        <w:t>requested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24"/>
        </w:rPr>
        <w:t> </w:t>
      </w:r>
      <w:r>
        <w:rPr/>
        <w:t>proposal.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Your </w:t>
      </w:r>
      <w:r>
        <w:rPr>
          <w:spacing w:val="-1"/>
        </w:rPr>
        <w:t>firm’s</w:t>
      </w:r>
      <w:r>
        <w:rPr/>
        <w:t> proposal </w:t>
      </w:r>
      <w:r>
        <w:rPr>
          <w:spacing w:val="-1"/>
        </w:rPr>
        <w:t>must</w:t>
      </w:r>
      <w:r>
        <w:rPr/>
        <w:t> be signed and</w:t>
      </w:r>
      <w:r>
        <w:rPr>
          <w:spacing w:val="-1"/>
        </w:rPr>
        <w:t> </w:t>
      </w:r>
      <w:r>
        <w:rPr/>
        <w:t>dated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business.</w:t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proposal</w:t>
      </w:r>
      <w:r>
        <w:rPr>
          <w:rFonts w:ascii="Times New Roman"/>
          <w:spacing w:val="-1"/>
          <w:sz w:val="24"/>
        </w:rPr>
        <w:t> must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established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Date</w:t>
      </w:r>
      <w:r>
        <w:rPr>
          <w:rFonts w:ascii="Times New Roman"/>
          <w:sz w:val="24"/>
        </w:rPr>
        <w:t>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Return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signed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dated.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>
          <w:rFonts w:ascii="Times New Roman"/>
          <w:b/>
        </w:rPr>
        <w:t>Proposal Packet </w:t>
      </w:r>
      <w:r>
        <w:rPr/>
        <w:t>(original and three </w:t>
      </w:r>
      <w:r>
        <w:rPr>
          <w:spacing w:val="-1"/>
        </w:rPr>
        <w:t>copies) shall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</w:t>
      </w:r>
      <w:r>
        <w:rPr>
          <w:spacing w:val="-2"/>
        </w:rPr>
        <w:t> </w:t>
      </w:r>
      <w:r>
        <w:rPr>
          <w:spacing w:val="-1"/>
        </w:rPr>
        <w:t>information: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758" w:hanging="360"/>
        <w:jc w:val="left"/>
      </w:pPr>
      <w:r>
        <w:rPr>
          <w:spacing w:val="-1"/>
        </w:rPr>
        <w:t>Statement summarizing </w:t>
      </w:r>
      <w:r>
        <w:rPr/>
        <w:t>your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(any</w:t>
      </w:r>
      <w:r>
        <w:rPr>
          <w:spacing w:val="-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fee</w:t>
      </w:r>
      <w:r>
        <w:rPr>
          <w:spacing w:val="35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extension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for three years, if applicable).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issued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Tennessee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Service </w:t>
      </w:r>
      <w:r>
        <w:rPr/>
        <w:t>Board.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agency’s</w:t>
      </w:r>
      <w:r>
        <w:rPr>
          <w:spacing w:val="-1"/>
        </w:rPr>
        <w:t> </w:t>
      </w:r>
      <w:r>
        <w:rPr/>
        <w:t>bond.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Copy of business tax license.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Tape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agreements </w:t>
      </w:r>
      <w:r>
        <w:rPr/>
        <w:t>with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</w:t>
      </w:r>
      <w:r>
        <w:rPr/>
        <w:t>two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credit-reporting services.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Sample </w:t>
      </w:r>
      <w:r>
        <w:rPr/>
        <w:t>collection</w:t>
      </w:r>
      <w:r>
        <w:rPr>
          <w:spacing w:val="-1"/>
        </w:rPr>
        <w:t> service contract </w:t>
      </w:r>
      <w:r>
        <w:rPr/>
        <w:t>including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schedule.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Sample</w:t>
      </w:r>
      <w:r>
        <w:rPr/>
        <w:t> of</w:t>
      </w:r>
      <w:r>
        <w:rPr>
          <w:spacing w:val="-1"/>
        </w:rPr>
        <w:t> remittance</w:t>
      </w:r>
      <w:r>
        <w:rPr/>
        <w:t> </w:t>
      </w:r>
      <w:r>
        <w:rPr>
          <w:spacing w:val="-1"/>
        </w:rPr>
        <w:t>reports.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Sample</w:t>
      </w:r>
      <w:r>
        <w:rPr/>
        <w:t> of correspondence to debtors.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/>
        <w:t>Firm</w:t>
      </w:r>
      <w:r>
        <w:rPr>
          <w:spacing w:val="-3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including: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</w:pPr>
      <w:r>
        <w:rPr/>
        <w:t>List of references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</w:pPr>
      <w:r>
        <w:rPr/>
        <w:t>Years your firm</w:t>
      </w:r>
      <w:r>
        <w:rPr>
          <w:spacing w:val="-2"/>
        </w:rPr>
        <w:t> </w:t>
      </w:r>
      <w:r>
        <w:rPr/>
        <w:t>has been in business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</w:pPr>
      <w:r>
        <w:rPr/>
        <w:t>Experience in court related collections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</w:pPr>
      <w:r>
        <w:rPr/>
        <w:t>Agency’s staffing and </w:t>
      </w:r>
      <w:r>
        <w:rPr>
          <w:spacing w:val="-1"/>
        </w:rPr>
        <w:t>experience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467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most </w:t>
      </w:r>
      <w:r>
        <w:rPr/>
        <w:t>recent</w:t>
      </w:r>
      <w:r>
        <w:rPr>
          <w:spacing w:val="-1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provided</w:t>
      </w:r>
      <w:r>
        <w:rPr>
          <w:spacing w:val="29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services.</w:t>
      </w:r>
      <w:r>
        <w:rPr>
          <w:spacing w:val="59"/>
        </w:rPr>
        <w:t> </w:t>
      </w:r>
      <w:r>
        <w:rPr/>
        <w:t>List</w:t>
      </w:r>
      <w:r>
        <w:rPr>
          <w:spacing w:val="-1"/>
        </w:rPr>
        <w:t> </w:t>
      </w:r>
      <w:r>
        <w:rPr/>
        <w:t>company </w:t>
      </w:r>
      <w:r>
        <w:rPr>
          <w:spacing w:val="-1"/>
        </w:rPr>
        <w:t>name,</w:t>
      </w:r>
      <w:r>
        <w:rPr/>
        <w:t> contact person, phone</w:t>
      </w:r>
      <w:r>
        <w:rPr>
          <w:spacing w:val="23"/>
        </w:rPr>
        <w:t> </w:t>
      </w:r>
      <w:r>
        <w:rPr>
          <w:spacing w:val="-1"/>
        </w:rPr>
        <w:t>numbers,</w:t>
      </w:r>
      <w:r>
        <w:rPr/>
        <w:t> and address.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299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000" w:val="left" w:leader="none"/>
        </w:tabs>
        <w:spacing w:line="257" w:lineRule="exact"/>
        <w:ind w:left="120" w:right="0" w:firstLine="0"/>
        <w:jc w:val="left"/>
      </w:pPr>
      <w:r>
        <w:rPr>
          <w:spacing w:val="-1"/>
        </w:rPr>
        <w:t>Signature</w:t>
        <w:tab/>
      </w:r>
      <w:r>
        <w:rPr/>
        <w:t>Date</w:t>
      </w:r>
    </w:p>
    <w:p>
      <w:pPr>
        <w:spacing w:after="0" w:line="257" w:lineRule="exact"/>
        <w:jc w:val="left"/>
        <w:sectPr>
          <w:pgSz w:w="12240" w:h="15840"/>
          <w:pgMar w:top="1400" w:bottom="280" w:left="1680" w:right="1720"/>
        </w:sectPr>
      </w:pPr>
    </w:p>
    <w:p>
      <w:pPr>
        <w:pStyle w:val="Heading2"/>
        <w:spacing w:line="240" w:lineRule="auto" w:before="39"/>
        <w:ind w:left="120" w:right="0"/>
        <w:jc w:val="left"/>
        <w:rPr>
          <w:b w:val="0"/>
          <w:bCs w:val="0"/>
        </w:rPr>
      </w:pP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</w:t>
      </w:r>
      <w:r>
        <w:rPr/>
        <w:t>Contract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/>
        <w:t>The contracts shall: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00" w:hanging="360"/>
        <w:jc w:val="left"/>
      </w:pPr>
      <w:r>
        <w:rPr>
          <w:spacing w:val="-1"/>
        </w:rPr>
        <w:t>Be executed within 30 days after the </w:t>
      </w:r>
      <w:r>
        <w:rPr/>
        <w:t>City of Cleveland has notified the vendor</w:t>
      </w:r>
      <w:r>
        <w:rPr>
          <w:spacing w:val="28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extend</w:t>
      </w:r>
      <w:r>
        <w:rPr>
          <w:spacing w:val="-1"/>
        </w:rPr>
        <w:t> </w:t>
      </w:r>
      <w:r>
        <w:rPr/>
        <w:t>past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30,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00" w:hanging="360"/>
        <w:jc w:val="left"/>
      </w:pPr>
      <w:r>
        <w:rPr/>
        <w:t>Provided a notice of written cancellation of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</w:t>
      </w:r>
      <w:r>
        <w:rPr/>
        <w:t> that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party</w:t>
      </w:r>
      <w:r>
        <w:rPr/>
        <w:t> </w:t>
      </w:r>
      <w:r>
        <w:rPr>
          <w:spacing w:val="-1"/>
        </w:rPr>
        <w:t>wishes</w:t>
      </w:r>
      <w:r>
        <w:rPr/>
        <w:t> to exit the </w:t>
      </w:r>
      <w:r>
        <w:rPr>
          <w:spacing w:val="-1"/>
        </w:rPr>
        <w:t>contract.</w:t>
      </w:r>
      <w:r>
        <w:rPr>
          <w:spacing w:val="59"/>
        </w:rPr>
        <w:t> </w:t>
      </w:r>
      <w:r>
        <w:rPr>
          <w:spacing w:val="-1"/>
        </w:rPr>
        <w:t>No cause or justification shall be</w:t>
      </w:r>
      <w:r>
        <w:rPr>
          <w:spacing w:val="44"/>
        </w:rPr>
        <w:t> </w:t>
      </w:r>
      <w:r>
        <w:rPr/>
        <w:t>needed for the cancellation of the contract.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273" w:hanging="360"/>
        <w:jc w:val="left"/>
      </w:pPr>
      <w:r>
        <w:rPr/>
        <w:t>Provide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renewal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yearly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(3) </w:t>
      </w:r>
      <w:r>
        <w:rPr>
          <w:spacing w:val="-1"/>
        </w:rPr>
        <w:t>additional</w:t>
      </w:r>
      <w:r>
        <w:rPr/>
        <w:t> years if agreed</w:t>
      </w:r>
      <w:r>
        <w:rPr>
          <w:spacing w:val="29"/>
        </w:rPr>
        <w:t> </w:t>
      </w:r>
      <w:r>
        <w:rPr/>
        <w:t>upon by both parties.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76" w:lineRule="exact" w:before="3" w:after="0"/>
        <w:ind w:left="906" w:right="430" w:hanging="360"/>
        <w:jc w:val="left"/>
      </w:pPr>
      <w:r>
        <w:rPr/>
        <w:t>Insure that </w:t>
      </w:r>
      <w:r>
        <w:rPr>
          <w:spacing w:val="-1"/>
        </w:rPr>
        <w:t>funds</w:t>
      </w:r>
      <w:r>
        <w:rPr/>
        <w:t> collected on the city’s behalf </w:t>
      </w:r>
      <w:r>
        <w:rPr>
          <w:spacing w:val="-1"/>
        </w:rPr>
        <w:t>shall</w:t>
      </w:r>
      <w:r>
        <w:rPr/>
        <w:t> be </w:t>
      </w:r>
      <w:r>
        <w:rPr>
          <w:spacing w:val="-1"/>
        </w:rPr>
        <w:t>placed</w:t>
      </w:r>
      <w:r>
        <w:rPr>
          <w:spacing w:val="-2"/>
        </w:rPr>
        <w:t> </w:t>
      </w:r>
      <w:r>
        <w:rPr/>
        <w:t>in a </w:t>
      </w:r>
      <w:r>
        <w:rPr>
          <w:spacing w:val="-1"/>
        </w:rPr>
        <w:t>secured</w:t>
      </w:r>
      <w:r>
        <w:rPr>
          <w:spacing w:val="3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</w:t>
      </w:r>
      <w:r>
        <w:rPr>
          <w:spacing w:val="-1"/>
        </w:rPr>
        <w:t> </w:t>
      </w:r>
      <w:r>
        <w:rPr/>
        <w:t>loss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funds.</w:t>
      </w:r>
      <w:r>
        <w:rPr>
          <w:spacing w:val="59"/>
        </w:rPr>
        <w:t> </w:t>
      </w:r>
      <w:r>
        <w:rPr>
          <w:spacing w:val="-1"/>
        </w:rPr>
        <w:t>Payments</w:t>
      </w:r>
      <w:r>
        <w:rPr/>
        <w:t> </w:t>
      </w:r>
      <w:r>
        <w:rPr>
          <w:spacing w:val="-1"/>
        </w:rPr>
        <w:t>remitted</w:t>
      </w:r>
      <w:r>
        <w:rPr/>
        <w:t> to the City by the</w:t>
      </w:r>
      <w:r>
        <w:rPr>
          <w:spacing w:val="-1"/>
        </w:rPr>
        <w:t> </w:t>
      </w:r>
      <w:r>
        <w:rPr/>
        <w:t>10</w:t>
      </w:r>
      <w:r>
        <w:rPr>
          <w:position w:val="11"/>
          <w:sz w:val="16"/>
          <w:szCs w:val="16"/>
        </w:rPr>
        <w:t>th </w:t>
      </w:r>
      <w:r>
        <w:rPr>
          <w:spacing w:val="39"/>
          <w:position w:val="11"/>
          <w:sz w:val="16"/>
          <w:szCs w:val="16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/>
        <w:t>each </w:t>
      </w:r>
      <w:r>
        <w:rPr>
          <w:spacing w:val="-1"/>
        </w:rPr>
        <w:t>month’s</w:t>
      </w:r>
      <w:r>
        <w:rPr/>
        <w:t> collections</w:t>
      </w:r>
      <w:r>
        <w:rPr>
          <w:spacing w:val="-1"/>
        </w:rPr>
        <w:t> </w:t>
      </w:r>
      <w:r>
        <w:rPr/>
        <w:t>with a detailed </w:t>
      </w:r>
      <w:r>
        <w:rPr>
          <w:spacing w:val="-1"/>
        </w:rPr>
        <w:t>report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213" w:hanging="360"/>
        <w:jc w:val="left"/>
      </w:pPr>
      <w:r>
        <w:rPr/>
        <w:t>Stipulate </w:t>
      </w:r>
      <w:r>
        <w:rPr>
          <w:spacing w:val="-1"/>
        </w:rPr>
        <w:t>that</w:t>
      </w:r>
      <w:r>
        <w:rPr/>
        <w:t> the Collection Agency is an</w:t>
      </w:r>
      <w:r>
        <w:rPr>
          <w:spacing w:val="-2"/>
        </w:rPr>
        <w:t> </w:t>
      </w:r>
      <w:r>
        <w:rPr>
          <w:spacing w:val="-1"/>
        </w:rPr>
        <w:t>independent contractor </w:t>
      </w:r>
      <w:r>
        <w:rPr/>
        <w:t>and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of</w:t>
      </w:r>
      <w:r>
        <w:rPr>
          <w:spacing w:val="26"/>
        </w:rPr>
        <w:t> </w:t>
      </w:r>
      <w:r>
        <w:rPr/>
        <w:t>an agent, </w:t>
      </w:r>
      <w:r>
        <w:rPr>
          <w:spacing w:val="-1"/>
        </w:rPr>
        <w:t>servant,</w:t>
      </w:r>
      <w:r>
        <w:rPr/>
        <w:t> or </w:t>
      </w:r>
      <w:r>
        <w:rPr>
          <w:spacing w:val="-1"/>
        </w:rPr>
        <w:t>employee.</w:t>
      </w:r>
      <w:r>
        <w:rPr/>
        <w:t>  The</w:t>
      </w:r>
      <w:r>
        <w:rPr>
          <w:spacing w:val="-2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power</w:t>
      </w:r>
      <w:r>
        <w:rPr>
          <w:spacing w:val="-1"/>
        </w:rPr>
        <w:t> </w:t>
      </w:r>
      <w:r>
        <w:rPr/>
        <w:t>or</w:t>
      </w:r>
      <w:r>
        <w:rPr>
          <w:spacing w:val="29"/>
        </w:rPr>
        <w:t> </w:t>
      </w:r>
      <w:r>
        <w:rPr/>
        <w:t>authorization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bind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 obligate any city.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78" w:hanging="360"/>
        <w:jc w:val="left"/>
      </w:pPr>
      <w:r>
        <w:rPr/>
        <w:t>State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commission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28"/>
        </w:rPr>
        <w:t> </w:t>
      </w:r>
      <w:r>
        <w:rPr/>
        <w:t>this </w:t>
      </w:r>
      <w:r>
        <w:rPr>
          <w:spacing w:val="-1"/>
        </w:rPr>
        <w:t>charge</w:t>
      </w:r>
      <w:r>
        <w:rPr/>
        <w:t> </w:t>
      </w:r>
      <w:r>
        <w:rPr>
          <w:spacing w:val="-1"/>
        </w:rPr>
        <w:t>shall</w:t>
      </w:r>
      <w:r>
        <w:rPr/>
        <w:t> be the total </w:t>
      </w:r>
      <w:r>
        <w:rPr>
          <w:spacing w:val="-1"/>
        </w:rPr>
        <w:t>cost</w:t>
      </w:r>
      <w:r>
        <w:rPr/>
        <w:t> to the city.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39" w:hanging="360"/>
        <w:jc w:val="left"/>
      </w:pPr>
      <w:r>
        <w:rPr/>
        <w:t>Outline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stipulate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receiving and payment </w:t>
      </w:r>
      <w:r>
        <w:rPr/>
        <w:t>cycles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individual</w:t>
      </w:r>
      <w:r>
        <w:rPr>
          <w:spacing w:val="-1"/>
        </w:rPr>
        <w:t> accounts</w:t>
      </w:r>
      <w:r>
        <w:rPr>
          <w:spacing w:val="39"/>
        </w:rPr>
        <w:t> </w:t>
      </w:r>
      <w:r>
        <w:rPr/>
        <w:t>and</w:t>
      </w:r>
      <w:r>
        <w:rPr>
          <w:spacing w:val="-1"/>
        </w:rPr>
        <w:t> payment </w:t>
      </w:r>
      <w:r>
        <w:rPr/>
        <w:t>account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city.</w:t>
      </w:r>
      <w:r>
        <w:rPr>
          <w:spacing w:val="59"/>
        </w:rPr>
        <w:t> </w:t>
      </w:r>
      <w:r>
        <w:rPr/>
        <w:t>This reporting shall be done on a </w:t>
      </w:r>
      <w:r>
        <w:rPr>
          <w:spacing w:val="-1"/>
        </w:rPr>
        <w:t>monthly</w:t>
      </w:r>
      <w:r>
        <w:rPr>
          <w:spacing w:val="21"/>
        </w:rPr>
        <w:t> </w:t>
      </w:r>
      <w:r>
        <w:rPr/>
        <w:t>basis.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319" w:hanging="360"/>
        <w:jc w:val="left"/>
      </w:pPr>
      <w:r>
        <w:rPr/>
        <w:t>Shall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shall have access </w:t>
      </w:r>
      <w:r>
        <w:rPr/>
        <w:t>and</w:t>
      </w:r>
      <w:r>
        <w:rPr>
          <w:spacing w:val="-1"/>
        </w:rPr>
        <w:t> can</w:t>
      </w:r>
      <w:r>
        <w:rPr>
          <w:spacing w:val="-2"/>
        </w:rPr>
        <w:t> </w:t>
      </w:r>
      <w:r>
        <w:rPr/>
        <w:t>audit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Collection Agency’s</w:t>
      </w:r>
      <w:r>
        <w:rPr>
          <w:spacing w:val="53"/>
        </w:rPr>
        <w:t> </w:t>
      </w:r>
      <w:r>
        <w:rPr/>
        <w:t>books at </w:t>
      </w:r>
      <w:r>
        <w:rPr>
          <w:spacing w:val="-1"/>
        </w:rPr>
        <w:t>anytime.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06" w:hanging="426"/>
        <w:jc w:val="left"/>
      </w:pPr>
      <w:r>
        <w:rPr/>
        <w:t>Shall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and </w:t>
      </w:r>
      <w:r>
        <w:rPr/>
        <w:t>insure</w:t>
      </w:r>
      <w:r>
        <w:rPr>
          <w:spacing w:val="-1"/>
        </w:rPr>
        <w:t> that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shall</w:t>
      </w:r>
      <w:r>
        <w:rPr/>
        <w:t> be protected and held </w:t>
      </w:r>
      <w:r>
        <w:rPr>
          <w:spacing w:val="-1"/>
        </w:rPr>
        <w:t>harmless</w:t>
      </w:r>
      <w:r>
        <w:rPr/>
        <w:t> against</w:t>
      </w:r>
      <w:r>
        <w:rPr>
          <w:spacing w:val="25"/>
        </w:rPr>
        <w:t> </w:t>
      </w:r>
      <w:r>
        <w:rPr/>
        <w:t>any </w:t>
      </w:r>
      <w:r>
        <w:rPr>
          <w:spacing w:val="-1"/>
        </w:rPr>
        <w:t>claims</w:t>
      </w:r>
      <w:r>
        <w:rPr/>
        <w:t> related to delinquent accounts.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75" w:lineRule="exact" w:before="0" w:after="0"/>
        <w:ind w:left="906" w:right="0" w:hanging="426"/>
        <w:jc w:val="left"/>
      </w:pPr>
      <w:r>
        <w:rPr/>
        <w:t>Must</w:t>
      </w:r>
      <w:r>
        <w:rPr>
          <w:spacing w:val="-1"/>
        </w:rPr>
        <w:t> provide electronic media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unpaid accounts, </w:t>
      </w:r>
      <w:r>
        <w:rPr/>
        <w:t>if</w:t>
      </w:r>
      <w:r>
        <w:rPr>
          <w:spacing w:val="-1"/>
        </w:rPr>
        <w:t> </w:t>
      </w:r>
      <w:r>
        <w:rPr/>
        <w:t>requested.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319" w:hanging="426"/>
        <w:jc w:val="left"/>
      </w:pP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unpaid</w:t>
      </w:r>
      <w:r>
        <w:rPr>
          <w:spacing w:val="-1"/>
        </w:rPr>
        <w:t> accounts </w:t>
      </w:r>
      <w:r>
        <w:rPr/>
        <w:t>to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national </w:t>
      </w:r>
      <w:r>
        <w:rPr/>
        <w:t>credit</w:t>
      </w:r>
      <w:r>
        <w:rPr>
          <w:spacing w:val="-1"/>
        </w:rPr>
        <w:t> reporting</w:t>
      </w:r>
      <w:r>
        <w:rPr>
          <w:spacing w:val="45"/>
        </w:rPr>
        <w:t> </w:t>
      </w:r>
      <w:r>
        <w:rPr/>
        <w:t>repositories.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365" w:hanging="426"/>
        <w:jc w:val="left"/>
      </w:pPr>
      <w:r>
        <w:rPr/>
        <w:t>Shall</w:t>
      </w:r>
      <w:r>
        <w:rPr>
          <w:spacing w:val="-1"/>
        </w:rPr>
        <w:t> insure </w:t>
      </w:r>
      <w:r>
        <w:rPr/>
        <w:t>that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compromise settlement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accepted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47"/>
        </w:rPr>
        <w:t> </w:t>
      </w:r>
      <w:r>
        <w:rPr/>
        <w:t>Agency without a written consent by the city.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464" w:hanging="426"/>
        <w:jc w:val="left"/>
      </w:pPr>
      <w:r>
        <w:rPr/>
        <w:t>Shall stipulate when accounts are no </w:t>
      </w:r>
      <w:r>
        <w:rPr>
          <w:spacing w:val="-1"/>
        </w:rPr>
        <w:t>longer</w:t>
      </w:r>
      <w:r>
        <w:rPr/>
        <w:t> being sought for collection by the</w:t>
      </w:r>
      <w:r>
        <w:rPr>
          <w:spacing w:val="24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Agency.</w:t>
      </w:r>
    </w:p>
    <w:p>
      <w:pPr>
        <w:pStyle w:val="BodyText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294" w:hanging="426"/>
        <w:jc w:val="left"/>
      </w:pPr>
      <w:r>
        <w:rPr/>
        <w:t>Shall provide proof of </w:t>
      </w:r>
      <w:r>
        <w:rPr>
          <w:spacing w:val="-1"/>
        </w:rPr>
        <w:t>General Comprehensive </w:t>
      </w:r>
      <w:r>
        <w:rPr/>
        <w:t>Liability</w:t>
      </w:r>
      <w:r>
        <w:rPr>
          <w:spacing w:val="-3"/>
        </w:rPr>
        <w:t> </w:t>
      </w:r>
      <w:r>
        <w:rPr>
          <w:spacing w:val="-1"/>
        </w:rPr>
        <w:t>insurance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49"/>
        </w:rPr>
        <w:t> </w:t>
      </w:r>
      <w:r>
        <w:rPr/>
        <w:t>as </w:t>
      </w:r>
      <w:r>
        <w:rPr>
          <w:spacing w:val="-1"/>
        </w:rPr>
        <w:t>named</w:t>
      </w:r>
      <w:r>
        <w:rPr/>
        <w:t> insurer.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299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000" w:val="left" w:leader="none"/>
        </w:tabs>
        <w:spacing w:line="257" w:lineRule="exact"/>
        <w:ind w:left="120" w:right="0" w:firstLine="0"/>
        <w:jc w:val="left"/>
      </w:pPr>
      <w:r>
        <w:rPr>
          <w:spacing w:val="-1"/>
        </w:rPr>
        <w:t>Signature</w:t>
        <w:tab/>
      </w:r>
      <w:r>
        <w:rPr/>
        <w:t>Date</w:t>
      </w:r>
    </w:p>
    <w:p>
      <w:pPr>
        <w:spacing w:after="0" w:line="257" w:lineRule="exact"/>
        <w:jc w:val="left"/>
        <w:sectPr>
          <w:pgSz w:w="12240" w:h="15840"/>
          <w:pgMar w:top="1400" w:bottom="280" w:left="168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2"/>
        <w:spacing w:line="240" w:lineRule="auto" w:before="69"/>
        <w:ind w:left="120" w:right="0"/>
        <w:jc w:val="left"/>
        <w:rPr>
          <w:b w:val="0"/>
          <w:bCs w:val="0"/>
        </w:rPr>
      </w:pPr>
      <w:r>
        <w:rPr>
          <w:spacing w:val="-1"/>
        </w:rPr>
        <w:t>Questionnaire: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/>
        <w:t>List the type of</w:t>
      </w:r>
      <w:r>
        <w:rPr>
          <w:spacing w:val="-1"/>
        </w:rPr>
        <w:t> </w:t>
      </w:r>
      <w:r>
        <w:rPr/>
        <w:t>collections, which your agency handles: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120" w:right="0" w:firstLine="0"/>
        <w:jc w:val="left"/>
      </w:pPr>
      <w:r>
        <w:rPr/>
        <w:t>List any association, which your agency is a </w:t>
      </w:r>
      <w:r>
        <w:rPr>
          <w:spacing w:val="-1"/>
        </w:rPr>
        <w:t>member: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120" w:right="169" w:firstLine="0"/>
        <w:jc w:val="left"/>
      </w:pPr>
      <w:r>
        <w:rPr/>
        <w:t>Provide</w:t>
      </w:r>
      <w:r>
        <w:rPr>
          <w:spacing w:val="-1"/>
        </w:rPr>
        <w:t> the names, </w:t>
      </w:r>
      <w:r>
        <w:rPr/>
        <w:t>title,</w:t>
      </w:r>
      <w:r>
        <w:rPr>
          <w:spacing w:val="-1"/>
        </w:rPr>
        <w:t> mailing </w:t>
      </w:r>
      <w:r>
        <w:rPr/>
        <w:t>address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telephone</w:t>
      </w:r>
      <w:r>
        <w:rPr/>
        <w:t> </w:t>
      </w:r>
      <w:r>
        <w:rPr>
          <w:spacing w:val="-1"/>
        </w:rPr>
        <w:t>numbers</w:t>
      </w:r>
      <w:r>
        <w:rPr/>
        <w:t> of the persons who will</w:t>
      </w:r>
      <w:r>
        <w:rPr>
          <w:spacing w:val="47"/>
        </w:rPr>
        <w:t> </w:t>
      </w:r>
      <w:r>
        <w:rPr/>
        <w:t>function as the city’s </w:t>
      </w:r>
      <w:r>
        <w:rPr>
          <w:spacing w:val="-1"/>
        </w:rPr>
        <w:t>primary</w:t>
      </w:r>
      <w:r>
        <w:rPr/>
        <w:t> contact </w:t>
      </w:r>
      <w:r>
        <w:rPr>
          <w:spacing w:val="-1"/>
        </w:rPr>
        <w:t>person and back-up contact person.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120" w:right="169" w:firstLine="0"/>
        <w:jc w:val="left"/>
      </w:pPr>
      <w:r>
        <w:rPr/>
        <w:t>List </w:t>
      </w:r>
      <w:r>
        <w:rPr>
          <w:spacing w:val="-1"/>
        </w:rPr>
        <w:t>names</w:t>
      </w:r>
      <w:r>
        <w:rPr/>
        <w:t> of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clients </w:t>
      </w:r>
      <w:r>
        <w:rPr/>
        <w:t>and</w:t>
      </w:r>
      <w:r>
        <w:rPr>
          <w:spacing w:val="-1"/>
        </w:rPr>
        <w:t> number </w:t>
      </w:r>
      <w:r>
        <w:rPr/>
        <w:t>of years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collecting</w:t>
      </w:r>
      <w:r>
        <w:rPr>
          <w:spacing w:val="43"/>
        </w:rPr>
        <w:t> </w:t>
      </w:r>
      <w:r>
        <w:rPr/>
        <w:t>for </w:t>
      </w:r>
      <w:r>
        <w:rPr>
          <w:spacing w:val="-1"/>
        </w:rPr>
        <w:t>them.</w:t>
      </w:r>
      <w:r>
        <w:rPr/>
        <w:t>  Indicate </w:t>
      </w:r>
      <w:r>
        <w:rPr>
          <w:spacing w:val="-1"/>
        </w:rPr>
        <w:t>whether </w:t>
      </w:r>
      <w:r>
        <w:rPr/>
        <w:t>past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clients.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120" w:right="0" w:firstLine="0"/>
        <w:jc w:val="left"/>
      </w:pPr>
      <w:r>
        <w:rPr/>
        <w:t>What kind of </w:t>
      </w:r>
      <w:r>
        <w:rPr>
          <w:spacing w:val="-1"/>
        </w:rPr>
        <w:t>computerized</w:t>
      </w:r>
      <w:r>
        <w:rPr/>
        <w:t> </w:t>
      </w:r>
      <w:r>
        <w:rPr>
          <w:spacing w:val="-1"/>
        </w:rPr>
        <w:t>collection</w:t>
      </w:r>
      <w:r>
        <w:rPr/>
        <w:t> system</w:t>
      </w:r>
      <w:r>
        <w:rPr>
          <w:spacing w:val="-2"/>
        </w:rPr>
        <w:t> </w:t>
      </w:r>
      <w:r>
        <w:rPr/>
        <w:t>do you have?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120" w:right="0" w:firstLine="0"/>
        <w:jc w:val="left"/>
      </w:pPr>
      <w:r>
        <w:rPr/>
        <w:t>Please provide a description of your</w:t>
      </w:r>
      <w:r>
        <w:rPr>
          <w:spacing w:val="-2"/>
        </w:rPr>
        <w:t> </w:t>
      </w:r>
      <w:r>
        <w:rPr/>
        <w:t>file</w:t>
      </w:r>
      <w:r>
        <w:rPr>
          <w:spacing w:val="-1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capabilities: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299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000" w:val="left" w:leader="none"/>
        </w:tabs>
        <w:spacing w:line="257" w:lineRule="exact"/>
        <w:ind w:left="120" w:right="0" w:firstLine="0"/>
        <w:jc w:val="left"/>
      </w:pPr>
      <w:r>
        <w:rPr>
          <w:spacing w:val="-1"/>
        </w:rPr>
        <w:t>Signature</w:t>
        <w:tab/>
      </w:r>
      <w:r>
        <w:rPr/>
        <w:t>Date</w:t>
      </w:r>
    </w:p>
    <w:p>
      <w:pPr>
        <w:pStyle w:val="Heading2"/>
        <w:spacing w:line="240" w:lineRule="auto"/>
        <w:ind w:left="1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City’s </w:t>
      </w:r>
      <w:r>
        <w:rPr>
          <w:spacing w:val="-1"/>
        </w:rPr>
        <w:t>Scope</w:t>
      </w:r>
      <w:r>
        <w:rPr/>
        <w:t> of Work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500" w:bottom="2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69" w:after="0"/>
        <w:ind w:left="840" w:right="213" w:hanging="360"/>
        <w:jc w:val="left"/>
      </w:pPr>
      <w:r>
        <w:rPr>
          <w:spacing w:val="-1"/>
        </w:rPr>
        <w:t>It would be anticipated </w:t>
      </w:r>
      <w:r>
        <w:rPr/>
        <w:t>that accounts, which have no </w:t>
      </w:r>
      <w:r>
        <w:rPr>
          <w:spacing w:val="-1"/>
        </w:rPr>
        <w:t>active</w:t>
      </w:r>
      <w:r>
        <w:rPr/>
        <w:t> </w:t>
      </w:r>
      <w:r>
        <w:rPr>
          <w:spacing w:val="-1"/>
        </w:rPr>
        <w:t>payment</w:t>
      </w:r>
      <w:r>
        <w:rPr/>
        <w:t> for three </w:t>
      </w:r>
      <w:r>
        <w:rPr>
          <w:spacing w:val="-1"/>
        </w:rPr>
        <w:t>(3)</w:t>
      </w:r>
      <w:r>
        <w:rPr>
          <w:spacing w:val="25"/>
        </w:rPr>
        <w:t> </w:t>
      </w:r>
      <w:r>
        <w:rPr/>
        <w:t>months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turned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Agency.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40" w:right="168" w:hanging="360"/>
        <w:jc w:val="left"/>
      </w:pP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option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turn</w:t>
      </w:r>
      <w:r>
        <w:rPr>
          <w:spacing w:val="-1"/>
        </w:rPr>
        <w:t> </w:t>
      </w:r>
      <w:r>
        <w:rPr/>
        <w:t>over</w:t>
      </w:r>
      <w:r>
        <w:rPr>
          <w:spacing w:val="1"/>
        </w:rPr>
        <w:t> </w:t>
      </w:r>
      <w:r>
        <w:rPr>
          <w:spacing w:val="-1"/>
        </w:rPr>
        <w:t>accounts </w:t>
      </w:r>
      <w:r>
        <w:rPr/>
        <w:t>at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earlier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later</w:t>
      </w:r>
      <w:r>
        <w:rPr>
          <w:spacing w:val="-1"/>
        </w:rPr>
        <w:t> timeframe</w:t>
      </w:r>
      <w:r>
        <w:rPr>
          <w:spacing w:val="23"/>
        </w:rPr>
        <w:t> </w:t>
      </w:r>
      <w:r>
        <w:rPr/>
        <w:t>at their discretion.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125" w:firstLine="0"/>
        <w:jc w:val="left"/>
      </w:pPr>
      <w:r>
        <w:rPr/>
        <w:t>The above </w:t>
      </w:r>
      <w:r>
        <w:rPr>
          <w:spacing w:val="-1"/>
        </w:rPr>
        <w:t>information</w:t>
      </w:r>
      <w:r>
        <w:rPr/>
        <w:t> is provided as a baseline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20"/>
        </w:rPr>
        <w:t> </w:t>
      </w:r>
      <w:r>
        <w:rPr/>
        <w:t>Proposers.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Proposers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encouraged </w:t>
      </w:r>
      <w:r>
        <w:rPr/>
        <w:t>to</w:t>
      </w:r>
      <w:r>
        <w:rPr>
          <w:spacing w:val="-1"/>
        </w:rPr>
        <w:t> submit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information</w:t>
      </w:r>
      <w:r>
        <w:rPr/>
        <w:t> and outline of</w:t>
      </w:r>
      <w:r>
        <w:rPr>
          <w:spacing w:val="55"/>
        </w:rPr>
        <w:t> </w:t>
      </w:r>
      <w:r>
        <w:rPr/>
        <w:t>services and contract criteria.  Proposers should note any deviation from</w:t>
      </w:r>
      <w:r>
        <w:rPr>
          <w:spacing w:val="-2"/>
        </w:rPr>
        <w:t> </w:t>
      </w:r>
      <w:r>
        <w:rPr>
          <w:spacing w:val="-1"/>
        </w:rPr>
        <w:t>items</w:t>
      </w:r>
      <w:r>
        <w:rPr/>
        <w:t> requested</w:t>
      </w:r>
      <w:r>
        <w:rPr>
          <w:spacing w:val="23"/>
        </w:rPr>
        <w:t> </w:t>
      </w:r>
      <w:r>
        <w:rPr/>
        <w:t>by this request for proposal.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19" w:right="0"/>
        <w:jc w:val="left"/>
        <w:rPr>
          <w:b w:val="0"/>
          <w:bCs w:val="0"/>
        </w:rPr>
      </w:pPr>
      <w:r>
        <w:rPr/>
        <w:t>Proposals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3894" w:hanging="720"/>
        <w:jc w:val="left"/>
      </w:pPr>
      <w:r>
        <w:rPr>
          <w:rFonts w:ascii="Times New Roman"/>
          <w:b/>
          <w:spacing w:val="-1"/>
        </w:rPr>
        <w:t>To:</w:t>
      </w:r>
      <w:r>
        <w:rPr>
          <w:rFonts w:ascii="Times New Roman"/>
          <w:b/>
        </w:rPr>
        <w:t>  </w:t>
      </w:r>
      <w:r>
        <w:rPr/>
        <w:t>City of Cleveland </w:t>
      </w:r>
      <w:r>
        <w:rPr>
          <w:spacing w:val="-1"/>
        </w:rPr>
        <w:t>Purchasing</w:t>
      </w:r>
      <w:r>
        <w:rPr/>
        <w:t> </w:t>
      </w:r>
      <w:r>
        <w:rPr>
          <w:spacing w:val="-1"/>
        </w:rPr>
        <w:t>Department</w:t>
      </w:r>
      <w:r>
        <w:rPr>
          <w:spacing w:val="31"/>
        </w:rPr>
        <w:t> </w:t>
      </w:r>
      <w:r>
        <w:rPr/>
        <w:t>190 Church Street, N.E.</w:t>
      </w:r>
    </w:p>
    <w:p>
      <w:pPr>
        <w:pStyle w:val="BodyText"/>
        <w:spacing w:line="240" w:lineRule="auto"/>
        <w:ind w:left="119" w:right="0" w:firstLine="720"/>
        <w:jc w:val="left"/>
      </w:pPr>
      <w:r>
        <w:rPr/>
        <w:t>Cleveland,</w:t>
      </w:r>
      <w:r>
        <w:rPr>
          <w:spacing w:val="-2"/>
        </w:rPr>
        <w:t> </w:t>
      </w:r>
      <w:r>
        <w:rPr/>
        <w:t>Tennessee 37311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or Mailed To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>  City of Cleveland</w:t>
      </w:r>
    </w:p>
    <w:p>
      <w:pPr>
        <w:pStyle w:val="BodyText"/>
        <w:spacing w:line="240" w:lineRule="auto"/>
        <w:ind w:left="1800" w:right="0" w:firstLine="0"/>
        <w:jc w:val="left"/>
      </w:pPr>
      <w:r>
        <w:rPr/>
        <w:t>Attention:  Melinda Carroll</w:t>
      </w:r>
    </w:p>
    <w:p>
      <w:pPr>
        <w:pStyle w:val="BodyText"/>
        <w:spacing w:line="240" w:lineRule="auto"/>
        <w:ind w:left="1800" w:right="0" w:firstLine="0"/>
        <w:jc w:val="left"/>
      </w:pPr>
      <w:r>
        <w:rPr>
          <w:spacing w:val="-1"/>
        </w:rPr>
        <w:t>P.O.</w:t>
      </w:r>
      <w:r>
        <w:rPr/>
        <w:t> </w:t>
      </w:r>
      <w:r>
        <w:rPr>
          <w:spacing w:val="-1"/>
        </w:rPr>
        <w:t>Box</w:t>
      </w:r>
      <w:r>
        <w:rPr/>
        <w:t> </w:t>
      </w:r>
      <w:r>
        <w:rPr>
          <w:spacing w:val="-1"/>
        </w:rPr>
        <w:t>1519</w:t>
      </w:r>
      <w:r>
        <w:rPr/>
      </w:r>
    </w:p>
    <w:p>
      <w:pPr>
        <w:pStyle w:val="BodyText"/>
        <w:spacing w:line="240" w:lineRule="auto"/>
        <w:ind w:left="1799" w:right="0" w:firstLine="0"/>
        <w:jc w:val="left"/>
      </w:pPr>
      <w:r>
        <w:rPr/>
        <w:t>Cleveland,</w:t>
      </w:r>
      <w:r>
        <w:rPr>
          <w:spacing w:val="-1"/>
        </w:rPr>
        <w:t> </w:t>
      </w:r>
      <w:r>
        <w:rPr/>
        <w:t>Tennessee</w:t>
      </w:r>
      <w:r>
        <w:rPr>
          <w:spacing w:val="59"/>
        </w:rPr>
        <w:t> </w:t>
      </w:r>
      <w:r>
        <w:rPr/>
        <w:t>37364-1519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839" w:right="0"/>
        <w:jc w:val="left"/>
        <w:rPr>
          <w:b w:val="0"/>
          <w:bCs w:val="0"/>
        </w:rPr>
      </w:pPr>
      <w:r>
        <w:rPr/>
        <w:t>Opening Time and Date: Tuesday, May 15, 2007 at 2:00 </w:t>
      </w:r>
      <w:r>
        <w:rPr>
          <w:spacing w:val="-1"/>
        </w:rPr>
        <w:t>p.m.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39" w:right="0" w:firstLine="0"/>
        <w:jc w:val="left"/>
      </w:pPr>
      <w:r>
        <w:rPr>
          <w:rFonts w:ascii="Times New Roman"/>
          <w:b/>
          <w:spacing w:val="-1"/>
        </w:rPr>
        <w:t>In:</w:t>
      </w:r>
      <w:r>
        <w:rPr>
          <w:rFonts w:ascii="Times New Roman"/>
          <w:b/>
        </w:rPr>
        <w:t> </w:t>
      </w:r>
      <w:r>
        <w:rPr/>
        <w:t>Sealed </w:t>
      </w:r>
      <w:r>
        <w:rPr>
          <w:spacing w:val="-1"/>
        </w:rPr>
        <w:t>Envelope</w:t>
      </w:r>
      <w:r>
        <w:rPr/>
        <w:t> noting on </w:t>
      </w:r>
      <w:r>
        <w:rPr>
          <w:spacing w:val="-1"/>
        </w:rPr>
        <w:t>the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envelope: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0" w:firstLine="0"/>
        <w:jc w:val="left"/>
      </w:pPr>
      <w:r>
        <w:rPr/>
        <w:t>“Request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Services </w:t>
      </w:r>
      <w:r>
        <w:rPr/>
        <w:t>for the City of Cleveland, Tennessee”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299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000" w:val="left" w:leader="none"/>
        </w:tabs>
        <w:spacing w:line="257" w:lineRule="exact"/>
        <w:ind w:left="120" w:right="0" w:firstLine="0"/>
        <w:jc w:val="left"/>
      </w:pPr>
      <w:r>
        <w:rPr>
          <w:spacing w:val="-1"/>
        </w:rPr>
        <w:t>Signature</w:t>
        <w:tab/>
      </w:r>
      <w:r>
        <w:rPr/>
        <w:t>Date</w:t>
      </w:r>
    </w:p>
    <w:sectPr>
      <w:pgSz w:w="12240" w:h="15840"/>
      <w:pgMar w:top="15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06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"/>
      <w:ind w:left="1205" w:hanging="1145"/>
      <w:outlineLvl w:val="1"/>
    </w:pPr>
    <w:rPr>
      <w:rFonts w:ascii="Times New Roman" w:hAnsi="Times New Roman" w:eastAsia="Times New Roman"/>
      <w:b/>
      <w:bCs/>
      <w:sz w:val="48"/>
      <w:szCs w:val="48"/>
      <w:u w:val="single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dc:title>Microsoft Word - RFP Collection Agency.doc</dc:title>
  <dcterms:created xsi:type="dcterms:W3CDTF">2016-01-26T09:08:43Z</dcterms:created>
  <dcterms:modified xsi:type="dcterms:W3CDTF">2016-01-26T09:08:43Z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2007-05-07T00:00:00Z</vt:filetime>
  </property>
  <property fmtid="{D5CDD505-2E9C-101B-9397-08002B2CF9AE}" pid="3" name="LastSaved">
    <vt:filetime>2016-01-26T00:00:00Z</vt:filetime>
  </property>
</Properties>
</file>