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16" w:rsidRPr="000D47A3" w:rsidRDefault="00725B32" w:rsidP="001C7616">
      <w:pPr>
        <w:shd w:val="clear" w:color="auto" w:fill="FFFFFF"/>
        <w:spacing w:before="120" w:after="120" w:line="240" w:lineRule="auto"/>
        <w:jc w:val="center"/>
        <w:rPr>
          <w:rFonts w:ascii="Lucida Bright" w:eastAsia="Times New Roman" w:hAnsi="Lucida Bright" w:cs="Segoe UI"/>
          <w:color w:val="444444"/>
          <w:sz w:val="32"/>
          <w:szCs w:val="32"/>
        </w:rPr>
      </w:pPr>
      <w:bookmarkStart w:id="0" w:name="_GoBack"/>
      <w:bookmarkEnd w:id="0"/>
      <w:r>
        <w:rPr>
          <w:rFonts w:ascii="Lucida Bright" w:eastAsia="Times New Roman" w:hAnsi="Lucida Bright" w:cs="Segoe UI"/>
          <w:color w:val="444444"/>
          <w:sz w:val="32"/>
          <w:szCs w:val="32"/>
        </w:rPr>
        <w:t>Cities of Bristol</w:t>
      </w:r>
      <w:r w:rsidR="001C7616" w:rsidRPr="000D47A3">
        <w:rPr>
          <w:rFonts w:ascii="Lucida Bright" w:eastAsia="Times New Roman" w:hAnsi="Lucida Bright" w:cs="Segoe UI"/>
          <w:color w:val="444444"/>
          <w:sz w:val="32"/>
          <w:szCs w:val="32"/>
        </w:rPr>
        <w:t xml:space="preserve"> Tennessee</w:t>
      </w:r>
      <w:r>
        <w:rPr>
          <w:rFonts w:ascii="Lucida Bright" w:eastAsia="Times New Roman" w:hAnsi="Lucida Bright" w:cs="Segoe UI"/>
          <w:color w:val="444444"/>
          <w:sz w:val="32"/>
          <w:szCs w:val="32"/>
        </w:rPr>
        <w:t xml:space="preserve"> and Virginia</w:t>
      </w:r>
    </w:p>
    <w:p w:rsidR="00F47037" w:rsidRPr="000D47A3" w:rsidRDefault="00846157" w:rsidP="001C7616">
      <w:pPr>
        <w:shd w:val="clear" w:color="auto" w:fill="FFFFFF"/>
        <w:spacing w:before="120" w:after="120" w:line="240" w:lineRule="auto"/>
        <w:jc w:val="center"/>
        <w:rPr>
          <w:rFonts w:ascii="Lucida Bright" w:eastAsia="Times New Roman" w:hAnsi="Lucida Bright" w:cs="Segoe UI"/>
          <w:color w:val="444444"/>
          <w:sz w:val="32"/>
          <w:szCs w:val="32"/>
        </w:rPr>
      </w:pPr>
      <w:r>
        <w:rPr>
          <w:rFonts w:ascii="Lucida Bright" w:eastAsia="Times New Roman" w:hAnsi="Lucida Bright" w:cs="Segoe UI"/>
          <w:color w:val="444444"/>
          <w:sz w:val="32"/>
          <w:szCs w:val="32"/>
        </w:rPr>
        <w:t>Information</w:t>
      </w:r>
      <w:r w:rsidR="001C7616" w:rsidRPr="000D47A3">
        <w:rPr>
          <w:rFonts w:ascii="Lucida Bright" w:eastAsia="Times New Roman" w:hAnsi="Lucida Bright" w:cs="Segoe UI"/>
          <w:color w:val="444444"/>
          <w:sz w:val="32"/>
          <w:szCs w:val="32"/>
        </w:rPr>
        <w:t xml:space="preserve"> Profile for </w:t>
      </w:r>
      <w:r w:rsidR="00725B32">
        <w:rPr>
          <w:rFonts w:ascii="Lucida Bright" w:eastAsia="Times New Roman" w:hAnsi="Lucida Bright" w:cs="Segoe UI"/>
          <w:color w:val="444444"/>
          <w:sz w:val="32"/>
          <w:szCs w:val="32"/>
        </w:rPr>
        <w:t>Library Director</w:t>
      </w:r>
      <w:r w:rsidR="00841A55">
        <w:rPr>
          <w:rFonts w:ascii="Lucida Bright" w:eastAsia="Times New Roman" w:hAnsi="Lucida Bright" w:cs="Segoe UI"/>
          <w:color w:val="444444"/>
          <w:sz w:val="32"/>
          <w:szCs w:val="32"/>
        </w:rPr>
        <w:t xml:space="preserve"> (201</w:t>
      </w:r>
      <w:r w:rsidR="00725B32">
        <w:rPr>
          <w:rFonts w:ascii="Lucida Bright" w:eastAsia="Times New Roman" w:hAnsi="Lucida Bright" w:cs="Segoe UI"/>
          <w:color w:val="444444"/>
          <w:sz w:val="32"/>
          <w:szCs w:val="32"/>
        </w:rPr>
        <w:t>5</w:t>
      </w:r>
      <w:r w:rsidR="00841A55">
        <w:rPr>
          <w:rFonts w:ascii="Lucida Bright" w:eastAsia="Times New Roman" w:hAnsi="Lucida Bright" w:cs="Segoe UI"/>
          <w:color w:val="444444"/>
          <w:sz w:val="32"/>
          <w:szCs w:val="32"/>
        </w:rPr>
        <w:t>)</w:t>
      </w:r>
    </w:p>
    <w:p w:rsidR="001C7616" w:rsidRDefault="001C7616" w:rsidP="001C7616">
      <w:pPr>
        <w:shd w:val="clear" w:color="auto" w:fill="FFFFFF"/>
        <w:spacing w:before="120" w:after="120" w:line="240" w:lineRule="auto"/>
        <w:jc w:val="center"/>
        <w:rPr>
          <w:rFonts w:ascii="Cambria" w:eastAsia="Times New Roman" w:hAnsi="Cambria" w:cs="Segoe UI"/>
          <w:color w:val="444444"/>
          <w:sz w:val="23"/>
          <w:szCs w:val="23"/>
        </w:rPr>
      </w:pPr>
    </w:p>
    <w:p w:rsidR="001C7616" w:rsidRDefault="00725B32" w:rsidP="001C7616">
      <w:pPr>
        <w:shd w:val="clear" w:color="auto" w:fill="FFFFFF"/>
        <w:spacing w:before="120" w:after="120" w:line="240" w:lineRule="auto"/>
        <w:jc w:val="center"/>
        <w:rPr>
          <w:rFonts w:ascii="Cambria" w:eastAsia="Times New Roman" w:hAnsi="Cambria" w:cs="Segoe UI"/>
          <w:color w:val="444444"/>
          <w:sz w:val="23"/>
          <w:szCs w:val="23"/>
        </w:rPr>
      </w:pPr>
      <w:r>
        <w:rPr>
          <w:noProof/>
        </w:rPr>
        <w:drawing>
          <wp:inline distT="0" distB="0" distL="0" distR="0" wp14:anchorId="6C7C13C7" wp14:editId="4469A711">
            <wp:extent cx="3979632" cy="1137037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8437" cy="113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616" w:rsidRDefault="001C7616" w:rsidP="001C7616">
      <w:pPr>
        <w:shd w:val="clear" w:color="auto" w:fill="FFFFFF"/>
        <w:spacing w:before="120" w:after="120" w:line="240" w:lineRule="auto"/>
        <w:rPr>
          <w:rFonts w:ascii="Cambria" w:eastAsia="Times New Roman" w:hAnsi="Cambria" w:cs="Segoe UI"/>
          <w:color w:val="444444"/>
          <w:sz w:val="23"/>
          <w:szCs w:val="23"/>
        </w:rPr>
      </w:pPr>
    </w:p>
    <w:p w:rsidR="003B006A" w:rsidRPr="002E618A" w:rsidRDefault="003B006A" w:rsidP="00E77039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618A">
        <w:rPr>
          <w:rFonts w:ascii="Times New Roman" w:eastAsia="Times New Roman" w:hAnsi="Times New Roman" w:cs="Times New Roman"/>
          <w:sz w:val="32"/>
          <w:szCs w:val="32"/>
        </w:rPr>
        <w:t>Introduction</w:t>
      </w:r>
    </w:p>
    <w:p w:rsidR="003B006A" w:rsidRPr="002E618A" w:rsidRDefault="003B006A" w:rsidP="001D6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18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25B32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="004A6F62" w:rsidRPr="002E618A">
        <w:rPr>
          <w:rFonts w:ascii="Times New Roman" w:eastAsia="Times New Roman" w:hAnsi="Times New Roman" w:cs="Times New Roman"/>
          <w:sz w:val="24"/>
          <w:szCs w:val="24"/>
        </w:rPr>
        <w:t>Cit</w:t>
      </w:r>
      <w:r w:rsidR="00725B32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4A6F62" w:rsidRPr="002E618A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725B32">
        <w:rPr>
          <w:rFonts w:ascii="Times New Roman" w:eastAsia="Times New Roman" w:hAnsi="Times New Roman" w:cs="Times New Roman"/>
          <w:sz w:val="24"/>
          <w:szCs w:val="24"/>
        </w:rPr>
        <w:t>Bristol</w:t>
      </w:r>
      <w:r w:rsidR="004A6F62" w:rsidRPr="002E618A">
        <w:rPr>
          <w:rFonts w:ascii="Times New Roman" w:eastAsia="Times New Roman" w:hAnsi="Times New Roman" w:cs="Times New Roman"/>
          <w:sz w:val="24"/>
          <w:szCs w:val="24"/>
        </w:rPr>
        <w:t xml:space="preserve"> Tennessee</w:t>
      </w:r>
      <w:r w:rsidR="00725B32">
        <w:rPr>
          <w:rFonts w:ascii="Times New Roman" w:eastAsia="Times New Roman" w:hAnsi="Times New Roman" w:cs="Times New Roman"/>
          <w:sz w:val="24"/>
          <w:szCs w:val="24"/>
        </w:rPr>
        <w:t xml:space="preserve"> and Virginia</w:t>
      </w:r>
      <w:r w:rsidRPr="002E6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B32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2E618A">
        <w:rPr>
          <w:rFonts w:ascii="Times New Roman" w:eastAsia="Times New Roman" w:hAnsi="Times New Roman" w:cs="Times New Roman"/>
          <w:sz w:val="24"/>
          <w:szCs w:val="24"/>
        </w:rPr>
        <w:t xml:space="preserve"> seeking</w:t>
      </w:r>
      <w:r w:rsidR="00363338" w:rsidRPr="002E618A">
        <w:rPr>
          <w:rFonts w:ascii="Times New Roman" w:eastAsia="Times New Roman" w:hAnsi="Times New Roman" w:cs="Times New Roman"/>
          <w:sz w:val="24"/>
          <w:szCs w:val="24"/>
        </w:rPr>
        <w:t xml:space="preserve"> an experienced, energetic, </w:t>
      </w:r>
      <w:r w:rsidR="006B75B9" w:rsidRPr="002E618A">
        <w:rPr>
          <w:rFonts w:ascii="Times New Roman" w:eastAsia="Times New Roman" w:hAnsi="Times New Roman" w:cs="Times New Roman"/>
          <w:sz w:val="24"/>
          <w:szCs w:val="24"/>
        </w:rPr>
        <w:t xml:space="preserve">team builder and leader to be their next </w:t>
      </w:r>
      <w:r w:rsidR="00725B32">
        <w:rPr>
          <w:rFonts w:ascii="Times New Roman" w:eastAsia="Times New Roman" w:hAnsi="Times New Roman" w:cs="Times New Roman"/>
          <w:sz w:val="24"/>
          <w:szCs w:val="24"/>
        </w:rPr>
        <w:t>Library Director</w:t>
      </w:r>
      <w:r w:rsidR="006B75B9" w:rsidRPr="002E6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6D98" w:rsidRPr="002E618A" w:rsidRDefault="001D6D98" w:rsidP="001D6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CB0" w:rsidRPr="002E618A" w:rsidRDefault="006B75B9" w:rsidP="001D6D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18A">
        <w:rPr>
          <w:rFonts w:ascii="Times New Roman" w:eastAsia="Times New Roman" w:hAnsi="Times New Roman" w:cs="Times New Roman"/>
          <w:sz w:val="24"/>
          <w:szCs w:val="24"/>
        </w:rPr>
        <w:t xml:space="preserve">Located </w:t>
      </w:r>
      <w:r w:rsidR="000B212E" w:rsidRPr="002E618A">
        <w:rPr>
          <w:rFonts w:ascii="Times New Roman" w:eastAsia="Times New Roman" w:hAnsi="Times New Roman" w:cs="Times New Roman"/>
          <w:sz w:val="24"/>
          <w:szCs w:val="24"/>
        </w:rPr>
        <w:t>along</w:t>
      </w:r>
      <w:r w:rsidR="00793B81" w:rsidRPr="002E6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F62" w:rsidRPr="002E618A">
        <w:rPr>
          <w:rFonts w:ascii="Times New Roman" w:eastAsia="Times New Roman" w:hAnsi="Times New Roman" w:cs="Times New Roman"/>
          <w:sz w:val="24"/>
          <w:szCs w:val="24"/>
        </w:rPr>
        <w:t>I-</w:t>
      </w:r>
      <w:r w:rsidR="00793B81" w:rsidRPr="002E618A">
        <w:rPr>
          <w:rFonts w:ascii="Times New Roman" w:eastAsia="Times New Roman" w:hAnsi="Times New Roman" w:cs="Times New Roman"/>
          <w:sz w:val="24"/>
          <w:szCs w:val="24"/>
        </w:rPr>
        <w:t>8</w:t>
      </w:r>
      <w:r w:rsidR="004A6F62" w:rsidRPr="002E618A">
        <w:rPr>
          <w:rFonts w:ascii="Times New Roman" w:eastAsia="Times New Roman" w:hAnsi="Times New Roman" w:cs="Times New Roman"/>
          <w:sz w:val="24"/>
          <w:szCs w:val="24"/>
        </w:rPr>
        <w:t>1</w:t>
      </w:r>
      <w:r w:rsidR="00793B81" w:rsidRPr="002E6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4DE">
        <w:rPr>
          <w:rFonts w:ascii="Times New Roman" w:eastAsia="Times New Roman" w:hAnsi="Times New Roman" w:cs="Times New Roman"/>
          <w:sz w:val="24"/>
          <w:szCs w:val="24"/>
        </w:rPr>
        <w:t xml:space="preserve">Bristol is a city </w:t>
      </w:r>
      <w:r w:rsidR="00767692">
        <w:rPr>
          <w:rFonts w:ascii="Times New Roman" w:eastAsia="Times New Roman" w:hAnsi="Times New Roman" w:cs="Times New Roman"/>
          <w:sz w:val="24"/>
          <w:szCs w:val="24"/>
        </w:rPr>
        <w:t>within two states</w:t>
      </w:r>
      <w:r w:rsidR="004A6F62" w:rsidRPr="002E61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313B" w:rsidRPr="002E6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B81" w:rsidRPr="002E618A">
        <w:rPr>
          <w:rFonts w:ascii="Times New Roman" w:eastAsia="Times New Roman" w:hAnsi="Times New Roman" w:cs="Times New Roman"/>
          <w:sz w:val="24"/>
          <w:szCs w:val="24"/>
        </w:rPr>
        <w:t xml:space="preserve">With a population of </w:t>
      </w:r>
      <w:r w:rsidR="004A6F62" w:rsidRPr="002E618A">
        <w:rPr>
          <w:rFonts w:ascii="Times New Roman" w:eastAsia="Times New Roman" w:hAnsi="Times New Roman" w:cs="Times New Roman"/>
          <w:sz w:val="24"/>
          <w:szCs w:val="24"/>
        </w:rPr>
        <w:t xml:space="preserve">more than </w:t>
      </w:r>
      <w:r w:rsidR="00767692">
        <w:rPr>
          <w:rFonts w:ascii="Times New Roman" w:eastAsia="Times New Roman" w:hAnsi="Times New Roman" w:cs="Times New Roman"/>
          <w:sz w:val="24"/>
          <w:szCs w:val="24"/>
        </w:rPr>
        <w:t>45</w:t>
      </w:r>
      <w:r w:rsidR="004A6F62" w:rsidRPr="002E618A">
        <w:rPr>
          <w:rFonts w:ascii="Times New Roman" w:eastAsia="Times New Roman" w:hAnsi="Times New Roman" w:cs="Times New Roman"/>
          <w:sz w:val="24"/>
          <w:szCs w:val="24"/>
        </w:rPr>
        <w:t>,000</w:t>
      </w:r>
      <w:r w:rsidR="00793B81" w:rsidRPr="002E618A">
        <w:rPr>
          <w:rFonts w:ascii="Times New Roman" w:eastAsia="Times New Roman" w:hAnsi="Times New Roman" w:cs="Times New Roman"/>
          <w:sz w:val="24"/>
          <w:szCs w:val="24"/>
        </w:rPr>
        <w:t xml:space="preserve"> people, the </w:t>
      </w:r>
      <w:r w:rsidR="004A6F62" w:rsidRPr="002E618A">
        <w:rPr>
          <w:rFonts w:ascii="Times New Roman" w:eastAsia="Times New Roman" w:hAnsi="Times New Roman" w:cs="Times New Roman"/>
          <w:sz w:val="24"/>
          <w:szCs w:val="24"/>
        </w:rPr>
        <w:t>cit</w:t>
      </w:r>
      <w:r w:rsidR="00767692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793B81" w:rsidRPr="002E618A">
        <w:rPr>
          <w:rFonts w:ascii="Times New Roman" w:eastAsia="Times New Roman" w:hAnsi="Times New Roman" w:cs="Times New Roman"/>
          <w:sz w:val="24"/>
          <w:szCs w:val="24"/>
        </w:rPr>
        <w:t xml:space="preserve"> sit w</w:t>
      </w:r>
      <w:r w:rsidR="00C9313B" w:rsidRPr="002E618A">
        <w:rPr>
          <w:rFonts w:ascii="Times New Roman" w:eastAsia="Times New Roman" w:hAnsi="Times New Roman" w:cs="Times New Roman"/>
          <w:sz w:val="24"/>
          <w:szCs w:val="24"/>
        </w:rPr>
        <w:t xml:space="preserve">ithin a </w:t>
      </w:r>
      <w:r w:rsidR="00C9313B" w:rsidRPr="002E618A">
        <w:rPr>
          <w:rFonts w:ascii="Times New Roman" w:eastAsia="Times New Roman" w:hAnsi="Times New Roman" w:cs="Times New Roman"/>
          <w:i/>
          <w:sz w:val="24"/>
          <w:szCs w:val="24"/>
        </w:rPr>
        <w:t>Combined Statistical Area</w:t>
      </w:r>
      <w:r w:rsidR="00C9313B" w:rsidRPr="002E618A">
        <w:rPr>
          <w:rFonts w:ascii="Times New Roman" w:eastAsia="Times New Roman" w:hAnsi="Times New Roman" w:cs="Times New Roman"/>
          <w:sz w:val="24"/>
          <w:szCs w:val="24"/>
        </w:rPr>
        <w:t xml:space="preserve"> (CSA) which has a population of more than 500,000</w:t>
      </w:r>
      <w:r w:rsidR="005F63BA" w:rsidRPr="002E618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9313B" w:rsidRPr="002E618A" w:rsidRDefault="00C9313B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6D" w:rsidRPr="002E618A" w:rsidRDefault="00767692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Bristol</w:t>
      </w:r>
      <w:r w:rsidR="00C61676" w:rsidRPr="002E618A">
        <w:rPr>
          <w:rFonts w:ascii="Times New Roman" w:hAnsi="Times New Roman" w:cs="Times New Roman"/>
          <w:sz w:val="24"/>
          <w:szCs w:val="24"/>
        </w:rPr>
        <w:t xml:space="preserve"> has been recognized for its </w:t>
      </w:r>
      <w:r w:rsidR="00C9313B" w:rsidRPr="002E618A">
        <w:rPr>
          <w:rFonts w:ascii="Times New Roman" w:hAnsi="Times New Roman" w:cs="Times New Roman"/>
          <w:sz w:val="24"/>
          <w:szCs w:val="24"/>
        </w:rPr>
        <w:t>family-friendly atmosphere</w:t>
      </w:r>
      <w:r w:rsidR="001D6D98" w:rsidRPr="002E618A">
        <w:rPr>
          <w:rFonts w:ascii="Times New Roman" w:hAnsi="Times New Roman" w:cs="Times New Roman"/>
          <w:sz w:val="24"/>
          <w:szCs w:val="24"/>
        </w:rPr>
        <w:t xml:space="preserve"> characterized by low </w:t>
      </w:r>
      <w:r w:rsidR="00C9313B" w:rsidRPr="002E618A">
        <w:rPr>
          <w:rFonts w:ascii="Times New Roman" w:hAnsi="Times New Roman" w:cs="Times New Roman"/>
          <w:sz w:val="24"/>
          <w:szCs w:val="24"/>
        </w:rPr>
        <w:t xml:space="preserve">density housing and </w:t>
      </w:r>
      <w:r>
        <w:rPr>
          <w:rFonts w:ascii="Times New Roman" w:hAnsi="Times New Roman" w:cs="Times New Roman"/>
          <w:sz w:val="24"/>
          <w:szCs w:val="24"/>
        </w:rPr>
        <w:t>numerous cultural attractions,</w:t>
      </w:r>
      <w:r w:rsidR="00C9313B" w:rsidRPr="002E618A">
        <w:rPr>
          <w:rFonts w:ascii="Times New Roman" w:hAnsi="Times New Roman" w:cs="Times New Roman"/>
          <w:sz w:val="24"/>
          <w:szCs w:val="24"/>
        </w:rPr>
        <w:t xml:space="preserve"> including </w:t>
      </w:r>
      <w:r>
        <w:rPr>
          <w:rFonts w:ascii="Times New Roman" w:hAnsi="Times New Roman" w:cs="Times New Roman"/>
          <w:sz w:val="24"/>
          <w:szCs w:val="24"/>
        </w:rPr>
        <w:t>museums, the Birthplace of County Music facili</w:t>
      </w:r>
      <w:r w:rsidR="005A3E5A">
        <w:rPr>
          <w:rFonts w:ascii="Times New Roman" w:hAnsi="Times New Roman" w:cs="Times New Roman"/>
          <w:sz w:val="24"/>
          <w:szCs w:val="24"/>
        </w:rPr>
        <w:t xml:space="preserve">ties, the Bristol Speedway, and </w:t>
      </w:r>
      <w:r>
        <w:rPr>
          <w:rFonts w:ascii="Times New Roman" w:hAnsi="Times New Roman" w:cs="Times New Roman"/>
          <w:sz w:val="24"/>
          <w:szCs w:val="24"/>
        </w:rPr>
        <w:t xml:space="preserve">a variety of recreation areas and opportunities. </w:t>
      </w:r>
      <w:r w:rsidR="000E1ECA" w:rsidRPr="002E618A">
        <w:rPr>
          <w:rFonts w:ascii="Times New Roman" w:eastAsia="Times New Roman" w:hAnsi="Times New Roman" w:cs="Times New Roman"/>
          <w:sz w:val="24"/>
          <w:szCs w:val="24"/>
        </w:rPr>
        <w:t>The landscape</w:t>
      </w:r>
      <w:r w:rsidR="000E1ECA" w:rsidRPr="002E618A">
        <w:rPr>
          <w:rFonts w:ascii="Times New Roman" w:hAnsi="Times New Roman" w:cs="Times New Roman"/>
          <w:sz w:val="24"/>
          <w:szCs w:val="24"/>
        </w:rPr>
        <w:t xml:space="preserve"> consists of varied topography, which lends to the natural beauty of the area.  </w:t>
      </w:r>
      <w:r w:rsidR="005A3E5A">
        <w:rPr>
          <w:rFonts w:ascii="Times New Roman" w:hAnsi="Times New Roman" w:cs="Times New Roman"/>
          <w:sz w:val="24"/>
          <w:szCs w:val="24"/>
        </w:rPr>
        <w:t>The cities</w:t>
      </w:r>
      <w:r w:rsidR="007E5E3F" w:rsidRPr="002E618A">
        <w:rPr>
          <w:rFonts w:ascii="Times New Roman" w:hAnsi="Times New Roman" w:cs="Times New Roman"/>
          <w:sz w:val="24"/>
          <w:szCs w:val="24"/>
        </w:rPr>
        <w:t xml:space="preserve"> </w:t>
      </w:r>
      <w:r w:rsidR="005A3E5A">
        <w:rPr>
          <w:rFonts w:ascii="Times New Roman" w:hAnsi="Times New Roman" w:cs="Times New Roman"/>
          <w:sz w:val="24"/>
          <w:szCs w:val="24"/>
        </w:rPr>
        <w:t>are</w:t>
      </w:r>
      <w:r w:rsidR="001D6D98" w:rsidRPr="002E618A">
        <w:rPr>
          <w:rFonts w:ascii="Times New Roman" w:hAnsi="Times New Roman" w:cs="Times New Roman"/>
          <w:sz w:val="24"/>
          <w:szCs w:val="24"/>
        </w:rPr>
        <w:t xml:space="preserve"> </w:t>
      </w:r>
      <w:r w:rsidR="007E5E3F" w:rsidRPr="002E618A">
        <w:rPr>
          <w:rFonts w:ascii="Times New Roman" w:hAnsi="Times New Roman" w:cs="Times New Roman"/>
          <w:sz w:val="24"/>
          <w:szCs w:val="24"/>
        </w:rPr>
        <w:t xml:space="preserve">considered a </w:t>
      </w:r>
      <w:r w:rsidR="00C61676" w:rsidRPr="002E618A">
        <w:rPr>
          <w:rFonts w:ascii="Times New Roman" w:hAnsi="Times New Roman" w:cs="Times New Roman"/>
          <w:sz w:val="24"/>
          <w:szCs w:val="24"/>
        </w:rPr>
        <w:t xml:space="preserve">commercial </w:t>
      </w:r>
      <w:r w:rsidR="001D6D98" w:rsidRPr="002E618A">
        <w:rPr>
          <w:rFonts w:ascii="Times New Roman" w:hAnsi="Times New Roman" w:cs="Times New Roman"/>
          <w:sz w:val="24"/>
          <w:szCs w:val="24"/>
        </w:rPr>
        <w:t xml:space="preserve">hub providing numerous economic </w:t>
      </w:r>
      <w:r w:rsidR="000B212E" w:rsidRPr="002E618A">
        <w:rPr>
          <w:rFonts w:ascii="Times New Roman" w:hAnsi="Times New Roman" w:cs="Times New Roman"/>
          <w:sz w:val="24"/>
          <w:szCs w:val="24"/>
        </w:rPr>
        <w:t>resources</w:t>
      </w:r>
      <w:r w:rsidR="007E5E3F" w:rsidRPr="002E618A">
        <w:rPr>
          <w:rFonts w:ascii="Times New Roman" w:hAnsi="Times New Roman" w:cs="Times New Roman"/>
          <w:sz w:val="24"/>
          <w:szCs w:val="24"/>
        </w:rPr>
        <w:t>,</w:t>
      </w:r>
      <w:r w:rsidR="000B212E" w:rsidRPr="002E618A">
        <w:rPr>
          <w:rFonts w:ascii="Times New Roman" w:hAnsi="Times New Roman" w:cs="Times New Roman"/>
          <w:sz w:val="24"/>
          <w:szCs w:val="24"/>
        </w:rPr>
        <w:t xml:space="preserve"> thereby making the</w:t>
      </w:r>
      <w:r w:rsidR="00C61676" w:rsidRPr="002E618A">
        <w:rPr>
          <w:rFonts w:ascii="Times New Roman" w:hAnsi="Times New Roman" w:cs="Times New Roman"/>
          <w:sz w:val="24"/>
          <w:szCs w:val="24"/>
        </w:rPr>
        <w:t xml:space="preserve"> area a desirable place for families to resid</w:t>
      </w:r>
      <w:r w:rsidR="001D6D98" w:rsidRPr="002E618A">
        <w:rPr>
          <w:rFonts w:ascii="Times New Roman" w:hAnsi="Times New Roman" w:cs="Times New Roman"/>
          <w:sz w:val="24"/>
          <w:szCs w:val="24"/>
        </w:rPr>
        <w:t xml:space="preserve">e who want a </w:t>
      </w:r>
      <w:r w:rsidR="007D4B40" w:rsidRPr="002E618A">
        <w:rPr>
          <w:rFonts w:ascii="Times New Roman" w:hAnsi="Times New Roman" w:cs="Times New Roman"/>
          <w:sz w:val="24"/>
          <w:szCs w:val="24"/>
        </w:rPr>
        <w:t xml:space="preserve">partially </w:t>
      </w:r>
      <w:r w:rsidR="00C61676" w:rsidRPr="002E618A">
        <w:rPr>
          <w:rFonts w:ascii="Times New Roman" w:hAnsi="Times New Roman" w:cs="Times New Roman"/>
          <w:sz w:val="24"/>
          <w:szCs w:val="24"/>
        </w:rPr>
        <w:t xml:space="preserve">rural atmosphere while </w:t>
      </w:r>
      <w:r w:rsidR="00841A55" w:rsidRPr="002E618A">
        <w:rPr>
          <w:rFonts w:ascii="Times New Roman" w:hAnsi="Times New Roman" w:cs="Times New Roman"/>
          <w:sz w:val="24"/>
          <w:szCs w:val="24"/>
        </w:rPr>
        <w:t>liv</w:t>
      </w:r>
      <w:r w:rsidR="00C61676" w:rsidRPr="002E618A">
        <w:rPr>
          <w:rFonts w:ascii="Times New Roman" w:hAnsi="Times New Roman" w:cs="Times New Roman"/>
          <w:sz w:val="24"/>
          <w:szCs w:val="24"/>
        </w:rPr>
        <w:t>ing in proximity to goods and</w:t>
      </w:r>
      <w:r w:rsidR="001D6D98" w:rsidRPr="002E618A">
        <w:rPr>
          <w:rFonts w:ascii="Times New Roman" w:hAnsi="Times New Roman" w:cs="Times New Roman"/>
          <w:sz w:val="24"/>
          <w:szCs w:val="24"/>
        </w:rPr>
        <w:t xml:space="preserve"> services. </w:t>
      </w:r>
    </w:p>
    <w:p w:rsidR="00DD4A6D" w:rsidRPr="002E618A" w:rsidRDefault="00DD4A6D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E7" w:rsidRPr="009910E7" w:rsidRDefault="009910E7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Bristol </w:t>
      </w:r>
      <w:r w:rsidRPr="009910E7">
        <w:rPr>
          <w:rFonts w:ascii="Times New Roman" w:hAnsi="Times New Roman" w:cs="Times New Roman"/>
          <w:sz w:val="32"/>
          <w:szCs w:val="32"/>
        </w:rPr>
        <w:t>Library</w:t>
      </w:r>
    </w:p>
    <w:p w:rsidR="009910E7" w:rsidRDefault="009910E7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E5A" w:rsidRDefault="007E5E3F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18A">
        <w:rPr>
          <w:rFonts w:ascii="Times New Roman" w:hAnsi="Times New Roman" w:cs="Times New Roman"/>
          <w:sz w:val="24"/>
          <w:szCs w:val="24"/>
        </w:rPr>
        <w:t xml:space="preserve">The </w:t>
      </w:r>
      <w:r w:rsidR="00767692">
        <w:rPr>
          <w:rFonts w:ascii="Times New Roman" w:hAnsi="Times New Roman" w:cs="Times New Roman"/>
          <w:sz w:val="24"/>
          <w:szCs w:val="24"/>
        </w:rPr>
        <w:t>c</w:t>
      </w:r>
      <w:r w:rsidR="007D4B40" w:rsidRPr="002E618A">
        <w:rPr>
          <w:rFonts w:ascii="Times New Roman" w:hAnsi="Times New Roman" w:cs="Times New Roman"/>
          <w:sz w:val="24"/>
          <w:szCs w:val="24"/>
        </w:rPr>
        <w:t>it</w:t>
      </w:r>
      <w:r w:rsidR="00767692">
        <w:rPr>
          <w:rFonts w:ascii="Times New Roman" w:hAnsi="Times New Roman" w:cs="Times New Roman"/>
          <w:sz w:val="24"/>
          <w:szCs w:val="24"/>
        </w:rPr>
        <w:t>ies</w:t>
      </w:r>
      <w:r w:rsidR="007D4B40" w:rsidRPr="002E618A">
        <w:rPr>
          <w:rFonts w:ascii="Times New Roman" w:hAnsi="Times New Roman" w:cs="Times New Roman"/>
          <w:sz w:val="24"/>
          <w:szCs w:val="24"/>
        </w:rPr>
        <w:t xml:space="preserve"> of </w:t>
      </w:r>
      <w:r w:rsidR="00767692">
        <w:rPr>
          <w:rFonts w:ascii="Times New Roman" w:hAnsi="Times New Roman" w:cs="Times New Roman"/>
          <w:sz w:val="24"/>
          <w:szCs w:val="24"/>
        </w:rPr>
        <w:t>Bristol, Tennessee and Bristol, Virginia</w:t>
      </w:r>
      <w:r w:rsidR="007D4B40" w:rsidRPr="002E618A">
        <w:rPr>
          <w:rFonts w:ascii="Times New Roman" w:hAnsi="Times New Roman" w:cs="Times New Roman"/>
          <w:sz w:val="24"/>
          <w:szCs w:val="24"/>
        </w:rPr>
        <w:t xml:space="preserve"> own the </w:t>
      </w:r>
      <w:r w:rsidR="00767692" w:rsidRPr="00767692">
        <w:rPr>
          <w:rFonts w:ascii="Times New Roman" w:hAnsi="Times New Roman" w:cs="Times New Roman"/>
          <w:i/>
          <w:sz w:val="24"/>
          <w:szCs w:val="24"/>
        </w:rPr>
        <w:t>Bristol Library</w:t>
      </w:r>
      <w:r w:rsidR="00DD4A6D" w:rsidRPr="002E618A">
        <w:rPr>
          <w:rFonts w:ascii="Times New Roman" w:hAnsi="Times New Roman" w:cs="Times New Roman"/>
          <w:sz w:val="24"/>
          <w:szCs w:val="24"/>
        </w:rPr>
        <w:t>, which</w:t>
      </w:r>
      <w:r w:rsidR="007D4B40" w:rsidRPr="002E618A">
        <w:rPr>
          <w:rFonts w:ascii="Times New Roman" w:hAnsi="Times New Roman" w:cs="Times New Roman"/>
          <w:sz w:val="24"/>
          <w:szCs w:val="24"/>
        </w:rPr>
        <w:t xml:space="preserve"> </w:t>
      </w:r>
      <w:r w:rsidR="00767692">
        <w:rPr>
          <w:rFonts w:ascii="Times New Roman" w:hAnsi="Times New Roman" w:cs="Times New Roman"/>
          <w:sz w:val="24"/>
          <w:szCs w:val="24"/>
        </w:rPr>
        <w:t>is relatively new, having been constructed in 200</w:t>
      </w:r>
      <w:r w:rsidR="005A3E5A">
        <w:rPr>
          <w:rFonts w:ascii="Times New Roman" w:hAnsi="Times New Roman" w:cs="Times New Roman"/>
          <w:sz w:val="24"/>
          <w:szCs w:val="24"/>
        </w:rPr>
        <w:t>6 at a cost of $12 million dollars</w:t>
      </w:r>
      <w:r w:rsidRPr="002E618A">
        <w:rPr>
          <w:rFonts w:ascii="Times New Roman" w:hAnsi="Times New Roman" w:cs="Times New Roman"/>
          <w:sz w:val="24"/>
          <w:szCs w:val="24"/>
        </w:rPr>
        <w:t xml:space="preserve">. </w:t>
      </w:r>
      <w:r w:rsidR="005A3E5A">
        <w:rPr>
          <w:rFonts w:ascii="Times New Roman" w:hAnsi="Times New Roman" w:cs="Times New Roman"/>
          <w:sz w:val="24"/>
          <w:szCs w:val="24"/>
        </w:rPr>
        <w:t xml:space="preserve">The facility is located in a downtown area that is thriving with restaurants, music venues, great shops, and other attractions. </w:t>
      </w:r>
    </w:p>
    <w:p w:rsidR="00970E3E" w:rsidRDefault="00970E3E" w:rsidP="0097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3E" w:rsidRDefault="00970E3E" w:rsidP="0097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funding is approximately $2.2 million dollars as follows:</w:t>
      </w:r>
    </w:p>
    <w:p w:rsidR="00970E3E" w:rsidRDefault="00970E3E" w:rsidP="0097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3E" w:rsidRDefault="00970E3E" w:rsidP="0097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39% Bristol, Tennessee.</w:t>
      </w:r>
    </w:p>
    <w:p w:rsidR="00970E3E" w:rsidRDefault="00970E3E" w:rsidP="0097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30% Bristol, Virginia</w:t>
      </w:r>
    </w:p>
    <w:p w:rsidR="00970E3E" w:rsidRDefault="00970E3E" w:rsidP="0097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17% Bristol Public Library Foundation</w:t>
      </w:r>
    </w:p>
    <w:p w:rsidR="00596720" w:rsidRPr="002E618A" w:rsidRDefault="00596720" w:rsidP="0097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14% Other</w:t>
      </w:r>
    </w:p>
    <w:p w:rsidR="005A3E5A" w:rsidRDefault="005A3E5A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E3E" w:rsidRDefault="00970E3E" w:rsidP="00970E3E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Library contains approximately 1</w:t>
      </w:r>
      <w:r w:rsidRPr="00831DC5">
        <w:rPr>
          <w:rFonts w:ascii="Times New Roman" w:eastAsia="Times New Roman" w:hAnsi="Times New Roman" w:cs="Times New Roman"/>
          <w:sz w:val="24"/>
          <w:szCs w:val="24"/>
        </w:rPr>
        <w:t>51,619 cataloged print book volumes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 total of about 245,251 materials.</w:t>
      </w:r>
    </w:p>
    <w:p w:rsidR="00970E3E" w:rsidRDefault="00970E3E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ECA" w:rsidRDefault="00767692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A3E5A">
        <w:rPr>
          <w:rFonts w:ascii="Times New Roman" w:hAnsi="Times New Roman" w:cs="Times New Roman"/>
          <w:sz w:val="24"/>
          <w:szCs w:val="24"/>
        </w:rPr>
        <w:t xml:space="preserve">Library </w:t>
      </w:r>
      <w:r>
        <w:rPr>
          <w:rFonts w:ascii="Times New Roman" w:hAnsi="Times New Roman" w:cs="Times New Roman"/>
          <w:sz w:val="24"/>
          <w:szCs w:val="24"/>
        </w:rPr>
        <w:t>facility has the following annual activity numbers:</w:t>
      </w:r>
    </w:p>
    <w:p w:rsidR="00767692" w:rsidRDefault="00767692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692" w:rsidRDefault="00767692" w:rsidP="0076769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Gate Count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300,000</w:t>
      </w:r>
    </w:p>
    <w:p w:rsidR="00767692" w:rsidRDefault="00767692" w:rsidP="0076769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Circulation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350,000</w:t>
      </w:r>
    </w:p>
    <w:p w:rsidR="00767692" w:rsidRDefault="00767692" w:rsidP="0076769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55,000</w:t>
      </w:r>
    </w:p>
    <w:p w:rsidR="00767692" w:rsidRPr="00767692" w:rsidRDefault="00767692" w:rsidP="0076769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Room Attendance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A3E5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,000</w:t>
      </w:r>
    </w:p>
    <w:p w:rsidR="007E5E3F" w:rsidRDefault="007E5E3F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F7F" w:rsidRDefault="00093F7F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of these has continued to gra</w:t>
      </w:r>
      <w:r w:rsidR="005A3E5A">
        <w:rPr>
          <w:rFonts w:ascii="Times New Roman" w:hAnsi="Times New Roman" w:cs="Times New Roman"/>
          <w:sz w:val="24"/>
          <w:szCs w:val="24"/>
        </w:rPr>
        <w:t>dually increase over the past 10</w:t>
      </w:r>
      <w:r>
        <w:rPr>
          <w:rFonts w:ascii="Times New Roman" w:hAnsi="Times New Roman" w:cs="Times New Roman"/>
          <w:sz w:val="24"/>
          <w:szCs w:val="24"/>
        </w:rPr>
        <w:t xml:space="preserve"> years.</w:t>
      </w:r>
    </w:p>
    <w:p w:rsidR="00197D0A" w:rsidRDefault="00197D0A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E5A" w:rsidRDefault="00545524" w:rsidP="005A3E5A">
      <w:pPr>
        <w:pStyle w:val="NormalWeb"/>
        <w:spacing w:before="0" w:beforeAutospacing="0" w:after="0" w:afterAutospacing="0"/>
      </w:pPr>
      <w:r>
        <w:t>The</w:t>
      </w:r>
      <w:r w:rsidR="005A3E5A">
        <w:t xml:space="preserve"> </w:t>
      </w:r>
      <w:r>
        <w:t>Library is</w:t>
      </w:r>
      <w:r w:rsidR="005A3E5A">
        <w:t xml:space="preserve"> getting ready to do a remodel of the first floor</w:t>
      </w:r>
      <w:r>
        <w:t>, in order</w:t>
      </w:r>
      <w:r w:rsidR="005A3E5A">
        <w:t xml:space="preserve"> to have a much bigger area for the approximately 200 teens per week who participate in the Young Adults/Teen Reading Program. They will also be renovating space for what is now the Adult Learning Lab. </w:t>
      </w:r>
      <w:r>
        <w:t>This upgrade will include</w:t>
      </w:r>
      <w:r w:rsidR="005A3E5A">
        <w:t xml:space="preserve"> adding maker space elements, new discussion and book clubs, classes, and bringing in more pa</w:t>
      </w:r>
      <w:r>
        <w:t>rtners to do programming with</w:t>
      </w:r>
      <w:r w:rsidR="005A3E5A">
        <w:t>. All of these renovations are scheduled to be completed in 2015.</w:t>
      </w:r>
    </w:p>
    <w:p w:rsidR="00831DC5" w:rsidRDefault="00831DC5" w:rsidP="001D6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6CA" w:rsidRDefault="00197D0A" w:rsidP="000B2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Library provides a full and comprehensive range of services including:</w:t>
      </w:r>
    </w:p>
    <w:p w:rsidR="00197D0A" w:rsidRDefault="00197D0A" w:rsidP="000B2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0A" w:rsidRDefault="00A90E97" w:rsidP="00197D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Children’s programming</w:t>
      </w:r>
    </w:p>
    <w:p w:rsidR="00197D0A" w:rsidRDefault="00197D0A" w:rsidP="00197D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</w:t>
      </w:r>
      <w:r w:rsidR="00A90E97">
        <w:rPr>
          <w:rFonts w:ascii="Times New Roman" w:hAnsi="Times New Roman" w:cs="Times New Roman"/>
          <w:sz w:val="24"/>
          <w:szCs w:val="24"/>
        </w:rPr>
        <w:t>/Teen</w:t>
      </w:r>
      <w:r>
        <w:rPr>
          <w:rFonts w:ascii="Times New Roman" w:hAnsi="Times New Roman" w:cs="Times New Roman"/>
          <w:sz w:val="24"/>
          <w:szCs w:val="24"/>
        </w:rPr>
        <w:t xml:space="preserve"> programming</w:t>
      </w:r>
    </w:p>
    <w:p w:rsidR="00197D0A" w:rsidRDefault="00A90E97" w:rsidP="00197D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calendar of special events</w:t>
      </w:r>
    </w:p>
    <w:p w:rsidR="00A90E97" w:rsidRDefault="00A90E97" w:rsidP="00197D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Learning Lab</w:t>
      </w:r>
    </w:p>
    <w:p w:rsidR="00831DC5" w:rsidRDefault="00A90E97" w:rsidP="005967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GED programming</w:t>
      </w:r>
    </w:p>
    <w:p w:rsidR="00596720" w:rsidRDefault="00596720" w:rsidP="005967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rooms (2014 attendance was 29,979)</w:t>
      </w:r>
    </w:p>
    <w:p w:rsidR="00596720" w:rsidRPr="00596720" w:rsidRDefault="00596720" w:rsidP="005967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D0A" w:rsidRDefault="00197D0A" w:rsidP="00E77039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Library Governance </w:t>
      </w:r>
    </w:p>
    <w:p w:rsidR="00197D0A" w:rsidRDefault="00596720" w:rsidP="00E77039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Library is governed by a 13-member Board of Trustees chosen as follows: </w:t>
      </w:r>
    </w:p>
    <w:p w:rsidR="00596720" w:rsidRDefault="00596720" w:rsidP="0059672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member at-large</w:t>
      </w:r>
      <w:r w:rsidR="00D413F0">
        <w:rPr>
          <w:rFonts w:ascii="Times New Roman" w:eastAsia="Times New Roman" w:hAnsi="Times New Roman" w:cs="Times New Roman"/>
          <w:sz w:val="24"/>
          <w:szCs w:val="24"/>
        </w:rPr>
        <w:t xml:space="preserve"> (alternating appointment)</w:t>
      </w:r>
    </w:p>
    <w:p w:rsidR="00596720" w:rsidRDefault="00596720" w:rsidP="0059672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Bristol, Virginia City Councilperson</w:t>
      </w:r>
    </w:p>
    <w:p w:rsidR="00596720" w:rsidRDefault="00596720" w:rsidP="0059672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Bristol, Tennessee City Councilperson</w:t>
      </w:r>
    </w:p>
    <w:p w:rsidR="00596720" w:rsidRDefault="00596720" w:rsidP="0059672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Bristol, Virginia City Council 5 appointments</w:t>
      </w:r>
    </w:p>
    <w:p w:rsidR="00D413F0" w:rsidRPr="00D413F0" w:rsidRDefault="00596720" w:rsidP="00D413F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Bristol, Tennessee City Council 5 appointments</w:t>
      </w:r>
    </w:p>
    <w:p w:rsidR="001C7616" w:rsidRPr="002E618A" w:rsidRDefault="00197D0A" w:rsidP="00E77039">
      <w:pPr>
        <w:pStyle w:val="NoSpacing"/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Mission </w:t>
      </w:r>
      <w:r w:rsidR="008161EC">
        <w:rPr>
          <w:rFonts w:ascii="Times New Roman" w:eastAsia="Times New Roman" w:hAnsi="Times New Roman" w:cs="Times New Roman"/>
          <w:sz w:val="32"/>
          <w:szCs w:val="32"/>
        </w:rPr>
        <w:t>Statement</w:t>
      </w:r>
    </w:p>
    <w:p w:rsidR="00D413F0" w:rsidRDefault="00D413F0" w:rsidP="0086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mission of the Bristol Public Library is: </w:t>
      </w:r>
    </w:p>
    <w:p w:rsidR="00D413F0" w:rsidRDefault="00D413F0" w:rsidP="0086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3F0" w:rsidRPr="00D413F0" w:rsidRDefault="00D413F0" w:rsidP="0086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3F0">
        <w:rPr>
          <w:rFonts w:ascii="Times New Roman" w:hAnsi="Times New Roman" w:cs="Times New Roman"/>
          <w:sz w:val="24"/>
          <w:szCs w:val="24"/>
        </w:rPr>
        <w:t>"Expanding Minds, Building Community"</w:t>
      </w:r>
    </w:p>
    <w:p w:rsidR="00863FCC" w:rsidRDefault="00863FCC" w:rsidP="0086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FCC" w:rsidRPr="00863FCC" w:rsidRDefault="00863FCC" w:rsidP="0086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B5A" w:rsidRPr="002E618A" w:rsidRDefault="00153B5A" w:rsidP="00863FCC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EF4DA2" w:rsidRPr="002E618A" w:rsidRDefault="00EF4DA2" w:rsidP="00C04787">
      <w:pPr>
        <w:rPr>
          <w:rFonts w:ascii="Times New Roman" w:eastAsia="Times New Roman" w:hAnsi="Times New Roman" w:cs="Times New Roman"/>
          <w:sz w:val="32"/>
          <w:szCs w:val="32"/>
        </w:rPr>
      </w:pPr>
      <w:r w:rsidRPr="002E618A">
        <w:rPr>
          <w:rFonts w:ascii="Times New Roman" w:eastAsia="Times New Roman" w:hAnsi="Times New Roman" w:cs="Times New Roman"/>
          <w:sz w:val="32"/>
          <w:szCs w:val="32"/>
        </w:rPr>
        <w:lastRenderedPageBreak/>
        <w:t>Position Advertisement</w:t>
      </w:r>
    </w:p>
    <w:p w:rsidR="009034DE" w:rsidRPr="009034DE" w:rsidRDefault="009034DE" w:rsidP="009034D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>Cities of Bristol Virginia and Tennessee   (45,000)</w:t>
      </w:r>
    </w:p>
    <w:p w:rsidR="009034DE" w:rsidRPr="009034DE" w:rsidRDefault="009034DE" w:rsidP="009034D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9034DE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Library Director</w:t>
      </w:r>
    </w:p>
    <w:p w:rsidR="00AE0253" w:rsidRDefault="00DB79D0" w:rsidP="00AE0253">
      <w:pPr>
        <w:shd w:val="clear" w:color="auto" w:fill="FFFFFF"/>
        <w:spacing w:before="120" w:after="120"/>
        <w:jc w:val="both"/>
        <w:rPr>
          <w:rFonts w:eastAsia="Times New Roman"/>
          <w:color w:val="44444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</w:t>
      </w:r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>alar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 range $63K - $78K, DOQ plus excellent benefits</w:t>
      </w:r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gramStart"/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>35</w:t>
      </w:r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employees and $2.2M budget shared by both cities and other sources.</w:t>
      </w:r>
      <w:proofErr w:type="gramEnd"/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350K/yr. circulation and 300K/yr. gate co</w:t>
      </w:r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>unt. Past Director served 13 years. Position answers to a 1</w:t>
      </w:r>
      <w:r w:rsidR="00473111">
        <w:rPr>
          <w:rFonts w:ascii="Times New Roman" w:eastAsia="Times New Roman" w:hAnsi="Times New Roman" w:cs="Times New Roman"/>
          <w:color w:val="444444"/>
          <w:sz w:val="24"/>
          <w:szCs w:val="24"/>
        </w:rPr>
        <w:t>3-</w:t>
      </w:r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member Board. </w:t>
      </w:r>
      <w:proofErr w:type="gramStart"/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>Full service library</w:t>
      </w:r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>, plus one branch,</w:t>
      </w:r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serving the twin cities of both states.</w:t>
      </w:r>
      <w:proofErr w:type="gramEnd"/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>Must be a proven manager with excellent communication and team-building skills.</w:t>
      </w:r>
      <w:proofErr w:type="gramEnd"/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>Demonstrated success in library operations, finance, community interface, leadership and strate</w:t>
      </w:r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>gic planning.</w:t>
      </w:r>
      <w:proofErr w:type="gramEnd"/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>At least eight</w:t>
      </w:r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years’ experience as Library Director/Assist</w:t>
      </w:r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>ant or equivalent.</w:t>
      </w:r>
      <w:proofErr w:type="gramEnd"/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47311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ALA accredited </w:t>
      </w:r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Master’s </w:t>
      </w:r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degree in Library </w:t>
      </w:r>
      <w:r w:rsidR="0047311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and Information </w:t>
      </w:r>
      <w:r w:rsidR="00E006B8">
        <w:rPr>
          <w:rFonts w:ascii="Times New Roman" w:eastAsia="Times New Roman" w:hAnsi="Times New Roman" w:cs="Times New Roman"/>
          <w:color w:val="444444"/>
          <w:sz w:val="24"/>
          <w:szCs w:val="24"/>
        </w:rPr>
        <w:t>Science r</w:t>
      </w:r>
      <w:r w:rsidR="00473111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equired. </w:t>
      </w:r>
      <w:r w:rsidR="009034DE" w:rsidRPr="0060115F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Position Profile</w:t>
      </w:r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and </w:t>
      </w:r>
      <w:r w:rsidRPr="0060115F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Job Description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can be </w:t>
      </w:r>
      <w:r w:rsidR="0060115F">
        <w:rPr>
          <w:rFonts w:ascii="Times New Roman" w:eastAsia="Times New Roman" w:hAnsi="Times New Roman" w:cs="Times New Roman"/>
          <w:color w:val="444444"/>
          <w:sz w:val="24"/>
          <w:szCs w:val="24"/>
        </w:rPr>
        <w:t>viewed</w:t>
      </w:r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at: </w:t>
      </w:r>
      <w:hyperlink r:id="rId10" w:tgtFrame="_blank" w:tooltip="This external link will open in a new window" w:history="1">
        <w:r w:rsidR="00AE0253" w:rsidRPr="00AE0253">
          <w:rPr>
            <w:rStyle w:val="Hyperlink"/>
            <w:rFonts w:eastAsia="Times New Roman"/>
          </w:rPr>
          <w:t>https://drive.google.com/open?id=0B7AERE1_ulRgX3dlaFhzZTRacVFacGhqWDlMQjhreERJSlpr&amp;authuser=0</w:t>
        </w:r>
      </w:hyperlink>
      <w:r w:rsidR="00AE0253">
        <w:rPr>
          <w:rFonts w:eastAsia="Times New Roman"/>
          <w:color w:val="444444"/>
        </w:rPr>
        <w:t>.</w:t>
      </w:r>
    </w:p>
    <w:p w:rsidR="009034DE" w:rsidRPr="009034DE" w:rsidRDefault="00473111" w:rsidP="009034D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Send resume by May 20</w:t>
      </w:r>
      <w:r w:rsidR="009034DE" w:rsidRPr="009034DE">
        <w:rPr>
          <w:rFonts w:ascii="Times New Roman" w:eastAsia="Times New Roman" w:hAnsi="Times New Roman" w:cs="Times New Roman"/>
          <w:color w:val="444444"/>
          <w:sz w:val="24"/>
          <w:szCs w:val="24"/>
        </w:rPr>
        <w:t>, 2015 to</w:t>
      </w:r>
      <w:r w:rsidR="00DB79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r w:rsidR="00DB79D0" w:rsidRPr="00DB79D0">
        <w:t xml:space="preserve"> </w:t>
      </w:r>
      <w:hyperlink r:id="rId11" w:history="1">
        <w:r w:rsidR="00DB79D0">
          <w:rPr>
            <w:rStyle w:val="Hyperlink"/>
          </w:rPr>
          <w:t>resumes@bristol-library.org</w:t>
        </w:r>
      </w:hyperlink>
    </w:p>
    <w:p w:rsidR="00EF4DA2" w:rsidRPr="002E618A" w:rsidRDefault="00EF4DA2" w:rsidP="00AF38C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sectPr w:rsidR="00EF4DA2" w:rsidRPr="002E618A" w:rsidSect="00314244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8" w:space="24" w:color="76923C" w:themeColor="accent3" w:themeShade="BF"/>
        <w:right w:val="single" w:sz="18" w:space="24" w:color="76923C" w:themeColor="accent3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5C" w:rsidRDefault="00B1105C" w:rsidP="000D47A3">
      <w:pPr>
        <w:spacing w:after="0" w:line="240" w:lineRule="auto"/>
      </w:pPr>
      <w:r>
        <w:separator/>
      </w:r>
    </w:p>
  </w:endnote>
  <w:endnote w:type="continuationSeparator" w:id="0">
    <w:p w:rsidR="00B1105C" w:rsidRDefault="00B1105C" w:rsidP="000D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665759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94D1F" w:rsidRDefault="00F94D1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1C9" w:rsidRPr="000F31C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94D1F" w:rsidRDefault="00F94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5C" w:rsidRDefault="00B1105C" w:rsidP="000D47A3">
      <w:pPr>
        <w:spacing w:after="0" w:line="240" w:lineRule="auto"/>
      </w:pPr>
      <w:r>
        <w:separator/>
      </w:r>
    </w:p>
  </w:footnote>
  <w:footnote w:type="continuationSeparator" w:id="0">
    <w:p w:rsidR="00B1105C" w:rsidRDefault="00B1105C" w:rsidP="000D4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4142"/>
    <w:multiLevelType w:val="hybridMultilevel"/>
    <w:tmpl w:val="8F8A1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4087D"/>
    <w:multiLevelType w:val="hybridMultilevel"/>
    <w:tmpl w:val="5110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D2304"/>
    <w:multiLevelType w:val="hybridMultilevel"/>
    <w:tmpl w:val="EE724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E0BF4"/>
    <w:multiLevelType w:val="hybridMultilevel"/>
    <w:tmpl w:val="99B8C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13755"/>
    <w:multiLevelType w:val="hybridMultilevel"/>
    <w:tmpl w:val="AED6D3E4"/>
    <w:lvl w:ilvl="0" w:tplc="D430D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21FB6"/>
    <w:multiLevelType w:val="hybridMultilevel"/>
    <w:tmpl w:val="8F8A1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D446C"/>
    <w:multiLevelType w:val="hybridMultilevel"/>
    <w:tmpl w:val="1D964332"/>
    <w:lvl w:ilvl="0" w:tplc="71DED76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DA7485"/>
    <w:multiLevelType w:val="hybridMultilevel"/>
    <w:tmpl w:val="D08C0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0D"/>
    <w:rsid w:val="00000C1A"/>
    <w:rsid w:val="00000C45"/>
    <w:rsid w:val="0001749C"/>
    <w:rsid w:val="00020E08"/>
    <w:rsid w:val="00021EDA"/>
    <w:rsid w:val="0002440A"/>
    <w:rsid w:val="00030C39"/>
    <w:rsid w:val="00043BA6"/>
    <w:rsid w:val="00044D98"/>
    <w:rsid w:val="00063370"/>
    <w:rsid w:val="00063900"/>
    <w:rsid w:val="00065E62"/>
    <w:rsid w:val="00065FBD"/>
    <w:rsid w:val="00080016"/>
    <w:rsid w:val="00090549"/>
    <w:rsid w:val="00093F7F"/>
    <w:rsid w:val="00097BDC"/>
    <w:rsid w:val="000A2362"/>
    <w:rsid w:val="000A4AEA"/>
    <w:rsid w:val="000A61B4"/>
    <w:rsid w:val="000B212E"/>
    <w:rsid w:val="000D47A3"/>
    <w:rsid w:val="000E1ECA"/>
    <w:rsid w:val="000F31C9"/>
    <w:rsid w:val="000F394D"/>
    <w:rsid w:val="00103101"/>
    <w:rsid w:val="001047A5"/>
    <w:rsid w:val="001066C9"/>
    <w:rsid w:val="00106E5B"/>
    <w:rsid w:val="0011447F"/>
    <w:rsid w:val="00121F85"/>
    <w:rsid w:val="00137230"/>
    <w:rsid w:val="00143270"/>
    <w:rsid w:val="00144C84"/>
    <w:rsid w:val="00153B5A"/>
    <w:rsid w:val="0017139B"/>
    <w:rsid w:val="001906D3"/>
    <w:rsid w:val="00197D0A"/>
    <w:rsid w:val="001A224D"/>
    <w:rsid w:val="001A7CF5"/>
    <w:rsid w:val="001B236B"/>
    <w:rsid w:val="001B2941"/>
    <w:rsid w:val="001C7616"/>
    <w:rsid w:val="001D050B"/>
    <w:rsid w:val="001D6D98"/>
    <w:rsid w:val="001E7361"/>
    <w:rsid w:val="001F167D"/>
    <w:rsid w:val="001F3705"/>
    <w:rsid w:val="00212D1A"/>
    <w:rsid w:val="002225E4"/>
    <w:rsid w:val="0023481C"/>
    <w:rsid w:val="00240DA7"/>
    <w:rsid w:val="00243928"/>
    <w:rsid w:val="00252D93"/>
    <w:rsid w:val="002639B3"/>
    <w:rsid w:val="00267BD0"/>
    <w:rsid w:val="002728D9"/>
    <w:rsid w:val="002831BB"/>
    <w:rsid w:val="00283930"/>
    <w:rsid w:val="0029290D"/>
    <w:rsid w:val="00296F56"/>
    <w:rsid w:val="002A757B"/>
    <w:rsid w:val="002B3BCF"/>
    <w:rsid w:val="002B541C"/>
    <w:rsid w:val="002B5592"/>
    <w:rsid w:val="002E618A"/>
    <w:rsid w:val="002E7834"/>
    <w:rsid w:val="002E7B85"/>
    <w:rsid w:val="00314244"/>
    <w:rsid w:val="00321D30"/>
    <w:rsid w:val="00333260"/>
    <w:rsid w:val="00363338"/>
    <w:rsid w:val="0037790A"/>
    <w:rsid w:val="00384F3E"/>
    <w:rsid w:val="003873B1"/>
    <w:rsid w:val="0039640C"/>
    <w:rsid w:val="003B006A"/>
    <w:rsid w:val="003B7B48"/>
    <w:rsid w:val="003C6B48"/>
    <w:rsid w:val="003C79C4"/>
    <w:rsid w:val="003D7B73"/>
    <w:rsid w:val="003F72D1"/>
    <w:rsid w:val="0040086A"/>
    <w:rsid w:val="0040739E"/>
    <w:rsid w:val="0041356B"/>
    <w:rsid w:val="00417A1D"/>
    <w:rsid w:val="00422A97"/>
    <w:rsid w:val="00430D75"/>
    <w:rsid w:val="00434FA5"/>
    <w:rsid w:val="00442DEE"/>
    <w:rsid w:val="0045183A"/>
    <w:rsid w:val="00471E4F"/>
    <w:rsid w:val="00473111"/>
    <w:rsid w:val="00475BFC"/>
    <w:rsid w:val="0047747F"/>
    <w:rsid w:val="0049687C"/>
    <w:rsid w:val="004A10F7"/>
    <w:rsid w:val="004A37E3"/>
    <w:rsid w:val="004A5822"/>
    <w:rsid w:val="004A6F62"/>
    <w:rsid w:val="004B291A"/>
    <w:rsid w:val="004B4CB2"/>
    <w:rsid w:val="004B57AA"/>
    <w:rsid w:val="004C11F4"/>
    <w:rsid w:val="004D473E"/>
    <w:rsid w:val="004F692B"/>
    <w:rsid w:val="004F6DB3"/>
    <w:rsid w:val="00500F71"/>
    <w:rsid w:val="00502655"/>
    <w:rsid w:val="00503142"/>
    <w:rsid w:val="00506335"/>
    <w:rsid w:val="00510D4F"/>
    <w:rsid w:val="00521900"/>
    <w:rsid w:val="00525B42"/>
    <w:rsid w:val="00545524"/>
    <w:rsid w:val="0054684D"/>
    <w:rsid w:val="0054745C"/>
    <w:rsid w:val="005610E1"/>
    <w:rsid w:val="00562507"/>
    <w:rsid w:val="00565926"/>
    <w:rsid w:val="00570452"/>
    <w:rsid w:val="00572946"/>
    <w:rsid w:val="00581662"/>
    <w:rsid w:val="00596202"/>
    <w:rsid w:val="00596720"/>
    <w:rsid w:val="005A3E5A"/>
    <w:rsid w:val="005A5F9B"/>
    <w:rsid w:val="005A6627"/>
    <w:rsid w:val="005B509E"/>
    <w:rsid w:val="005C3ED8"/>
    <w:rsid w:val="005E349F"/>
    <w:rsid w:val="005E4922"/>
    <w:rsid w:val="005E55C4"/>
    <w:rsid w:val="005F63BA"/>
    <w:rsid w:val="0060115F"/>
    <w:rsid w:val="006115D2"/>
    <w:rsid w:val="00663C08"/>
    <w:rsid w:val="006708F3"/>
    <w:rsid w:val="00690DE4"/>
    <w:rsid w:val="00697CB0"/>
    <w:rsid w:val="006A0586"/>
    <w:rsid w:val="006B5038"/>
    <w:rsid w:val="006B75B9"/>
    <w:rsid w:val="006C0EC8"/>
    <w:rsid w:val="006D1F0D"/>
    <w:rsid w:val="006D1FF6"/>
    <w:rsid w:val="006D71CB"/>
    <w:rsid w:val="006E2FC0"/>
    <w:rsid w:val="006F33C0"/>
    <w:rsid w:val="00710E80"/>
    <w:rsid w:val="007123B5"/>
    <w:rsid w:val="007154DC"/>
    <w:rsid w:val="00722C1F"/>
    <w:rsid w:val="00725B32"/>
    <w:rsid w:val="00735242"/>
    <w:rsid w:val="00755748"/>
    <w:rsid w:val="00766282"/>
    <w:rsid w:val="00767692"/>
    <w:rsid w:val="0077417D"/>
    <w:rsid w:val="007826FB"/>
    <w:rsid w:val="00783A59"/>
    <w:rsid w:val="00793B81"/>
    <w:rsid w:val="00796B60"/>
    <w:rsid w:val="007B7373"/>
    <w:rsid w:val="007D4B40"/>
    <w:rsid w:val="007D7729"/>
    <w:rsid w:val="007E07F1"/>
    <w:rsid w:val="007E2B82"/>
    <w:rsid w:val="007E5E3F"/>
    <w:rsid w:val="007F3F9E"/>
    <w:rsid w:val="007F74BE"/>
    <w:rsid w:val="0080018F"/>
    <w:rsid w:val="0080328D"/>
    <w:rsid w:val="008161EC"/>
    <w:rsid w:val="00831DC5"/>
    <w:rsid w:val="00834513"/>
    <w:rsid w:val="00834D8A"/>
    <w:rsid w:val="00835AD8"/>
    <w:rsid w:val="008376CA"/>
    <w:rsid w:val="00837A6F"/>
    <w:rsid w:val="00841A55"/>
    <w:rsid w:val="00845E0D"/>
    <w:rsid w:val="00846157"/>
    <w:rsid w:val="00851D30"/>
    <w:rsid w:val="00863FCC"/>
    <w:rsid w:val="0088256B"/>
    <w:rsid w:val="008A2481"/>
    <w:rsid w:val="008A2744"/>
    <w:rsid w:val="008A7700"/>
    <w:rsid w:val="008B2DA2"/>
    <w:rsid w:val="008C2221"/>
    <w:rsid w:val="008C39AA"/>
    <w:rsid w:val="009034DE"/>
    <w:rsid w:val="00926617"/>
    <w:rsid w:val="00941301"/>
    <w:rsid w:val="00945E64"/>
    <w:rsid w:val="009655F0"/>
    <w:rsid w:val="00970E3E"/>
    <w:rsid w:val="009829D3"/>
    <w:rsid w:val="009910E7"/>
    <w:rsid w:val="009A7D92"/>
    <w:rsid w:val="009C4064"/>
    <w:rsid w:val="009D09EC"/>
    <w:rsid w:val="009F040C"/>
    <w:rsid w:val="009F2C68"/>
    <w:rsid w:val="00A17439"/>
    <w:rsid w:val="00A50DC8"/>
    <w:rsid w:val="00A90ADD"/>
    <w:rsid w:val="00A90E97"/>
    <w:rsid w:val="00A92BA5"/>
    <w:rsid w:val="00A93F71"/>
    <w:rsid w:val="00AB7253"/>
    <w:rsid w:val="00AC6946"/>
    <w:rsid w:val="00AC6960"/>
    <w:rsid w:val="00AE0253"/>
    <w:rsid w:val="00AE5455"/>
    <w:rsid w:val="00AE750C"/>
    <w:rsid w:val="00AF38CA"/>
    <w:rsid w:val="00AF47AC"/>
    <w:rsid w:val="00AF6239"/>
    <w:rsid w:val="00B1105C"/>
    <w:rsid w:val="00B130FF"/>
    <w:rsid w:val="00B51AAD"/>
    <w:rsid w:val="00B5255B"/>
    <w:rsid w:val="00B6789A"/>
    <w:rsid w:val="00B87BFB"/>
    <w:rsid w:val="00B91113"/>
    <w:rsid w:val="00BB3342"/>
    <w:rsid w:val="00BB697E"/>
    <w:rsid w:val="00BC15EB"/>
    <w:rsid w:val="00BC6369"/>
    <w:rsid w:val="00BC6DA6"/>
    <w:rsid w:val="00C002DA"/>
    <w:rsid w:val="00C04787"/>
    <w:rsid w:val="00C203DE"/>
    <w:rsid w:val="00C33133"/>
    <w:rsid w:val="00C412BD"/>
    <w:rsid w:val="00C61676"/>
    <w:rsid w:val="00C72234"/>
    <w:rsid w:val="00C77055"/>
    <w:rsid w:val="00C92B96"/>
    <w:rsid w:val="00C9313B"/>
    <w:rsid w:val="00CC2742"/>
    <w:rsid w:val="00CD6D28"/>
    <w:rsid w:val="00CF057A"/>
    <w:rsid w:val="00D01F4A"/>
    <w:rsid w:val="00D11221"/>
    <w:rsid w:val="00D33346"/>
    <w:rsid w:val="00D33497"/>
    <w:rsid w:val="00D413F0"/>
    <w:rsid w:val="00D54CE2"/>
    <w:rsid w:val="00D565DD"/>
    <w:rsid w:val="00D605B5"/>
    <w:rsid w:val="00D6285C"/>
    <w:rsid w:val="00D658C2"/>
    <w:rsid w:val="00D66174"/>
    <w:rsid w:val="00D70880"/>
    <w:rsid w:val="00D71663"/>
    <w:rsid w:val="00D75520"/>
    <w:rsid w:val="00D80EE4"/>
    <w:rsid w:val="00DB79D0"/>
    <w:rsid w:val="00DC1ADB"/>
    <w:rsid w:val="00DC1E02"/>
    <w:rsid w:val="00DD27C6"/>
    <w:rsid w:val="00DD4A6D"/>
    <w:rsid w:val="00DD7356"/>
    <w:rsid w:val="00DF3541"/>
    <w:rsid w:val="00E006B8"/>
    <w:rsid w:val="00E13ED7"/>
    <w:rsid w:val="00E229DE"/>
    <w:rsid w:val="00E22D97"/>
    <w:rsid w:val="00E25649"/>
    <w:rsid w:val="00E25C71"/>
    <w:rsid w:val="00E46CFB"/>
    <w:rsid w:val="00E66361"/>
    <w:rsid w:val="00E705B1"/>
    <w:rsid w:val="00E71B1B"/>
    <w:rsid w:val="00E77039"/>
    <w:rsid w:val="00E80773"/>
    <w:rsid w:val="00EA1D70"/>
    <w:rsid w:val="00EC01DF"/>
    <w:rsid w:val="00EF4DA2"/>
    <w:rsid w:val="00EF78C5"/>
    <w:rsid w:val="00F01289"/>
    <w:rsid w:val="00F05DA2"/>
    <w:rsid w:val="00F13686"/>
    <w:rsid w:val="00F146CA"/>
    <w:rsid w:val="00F31EC5"/>
    <w:rsid w:val="00F47037"/>
    <w:rsid w:val="00F53DC4"/>
    <w:rsid w:val="00F838C0"/>
    <w:rsid w:val="00F94050"/>
    <w:rsid w:val="00F94D1F"/>
    <w:rsid w:val="00FA1D20"/>
    <w:rsid w:val="00FA475F"/>
    <w:rsid w:val="00FC5399"/>
    <w:rsid w:val="00FD2D61"/>
    <w:rsid w:val="00FD4FFE"/>
    <w:rsid w:val="00FE45A9"/>
    <w:rsid w:val="00FE6F46"/>
    <w:rsid w:val="00FF3D66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44C84"/>
    <w:rPr>
      <w:i/>
      <w:iCs/>
    </w:rPr>
  </w:style>
  <w:style w:type="character" w:styleId="Hyperlink">
    <w:name w:val="Hyperlink"/>
    <w:basedOn w:val="DefaultParagraphFont"/>
    <w:uiPriority w:val="99"/>
    <w:unhideWhenUsed/>
    <w:rsid w:val="00F470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6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586"/>
    <w:pPr>
      <w:ind w:left="720"/>
      <w:contextualSpacing/>
    </w:pPr>
  </w:style>
  <w:style w:type="paragraph" w:styleId="NoSpacing">
    <w:name w:val="No Spacing"/>
    <w:uiPriority w:val="1"/>
    <w:qFormat/>
    <w:rsid w:val="008001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7A3"/>
  </w:style>
  <w:style w:type="paragraph" w:styleId="Footer">
    <w:name w:val="footer"/>
    <w:basedOn w:val="Normal"/>
    <w:link w:val="FooterChar"/>
    <w:uiPriority w:val="99"/>
    <w:unhideWhenUsed/>
    <w:rsid w:val="000D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7A3"/>
  </w:style>
  <w:style w:type="paragraph" w:styleId="Caption">
    <w:name w:val="caption"/>
    <w:basedOn w:val="Normal"/>
    <w:next w:val="Normal"/>
    <w:uiPriority w:val="35"/>
    <w:unhideWhenUsed/>
    <w:qFormat/>
    <w:rsid w:val="005474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cr1">
    <w:name w:val="incr1"/>
    <w:basedOn w:val="Normal"/>
    <w:rsid w:val="00841A55"/>
    <w:pPr>
      <w:spacing w:after="0" w:line="312" w:lineRule="atLeast"/>
      <w:ind w:left="1440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content2">
    <w:name w:val="content2"/>
    <w:basedOn w:val="Normal"/>
    <w:rsid w:val="00841A55"/>
    <w:pPr>
      <w:spacing w:before="48" w:after="0" w:line="312" w:lineRule="atLeast"/>
      <w:ind w:left="2160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p0">
    <w:name w:val="p0"/>
    <w:basedOn w:val="Normal"/>
    <w:rsid w:val="00841A55"/>
    <w:pPr>
      <w:spacing w:before="48" w:after="240" w:line="312" w:lineRule="atLeast"/>
      <w:ind w:left="720" w:firstLine="720"/>
    </w:pPr>
    <w:rPr>
      <w:rFonts w:ascii="Arial" w:eastAsia="Times New Roman" w:hAnsi="Arial" w:cs="Arial"/>
      <w:color w:val="00000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5A3E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44C84"/>
    <w:rPr>
      <w:i/>
      <w:iCs/>
    </w:rPr>
  </w:style>
  <w:style w:type="character" w:styleId="Hyperlink">
    <w:name w:val="Hyperlink"/>
    <w:basedOn w:val="DefaultParagraphFont"/>
    <w:uiPriority w:val="99"/>
    <w:unhideWhenUsed/>
    <w:rsid w:val="00F470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6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586"/>
    <w:pPr>
      <w:ind w:left="720"/>
      <w:contextualSpacing/>
    </w:pPr>
  </w:style>
  <w:style w:type="paragraph" w:styleId="NoSpacing">
    <w:name w:val="No Spacing"/>
    <w:uiPriority w:val="1"/>
    <w:qFormat/>
    <w:rsid w:val="008001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7A3"/>
  </w:style>
  <w:style w:type="paragraph" w:styleId="Footer">
    <w:name w:val="footer"/>
    <w:basedOn w:val="Normal"/>
    <w:link w:val="FooterChar"/>
    <w:uiPriority w:val="99"/>
    <w:unhideWhenUsed/>
    <w:rsid w:val="000D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7A3"/>
  </w:style>
  <w:style w:type="paragraph" w:styleId="Caption">
    <w:name w:val="caption"/>
    <w:basedOn w:val="Normal"/>
    <w:next w:val="Normal"/>
    <w:uiPriority w:val="35"/>
    <w:unhideWhenUsed/>
    <w:qFormat/>
    <w:rsid w:val="0054745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cr1">
    <w:name w:val="incr1"/>
    <w:basedOn w:val="Normal"/>
    <w:rsid w:val="00841A55"/>
    <w:pPr>
      <w:spacing w:after="0" w:line="312" w:lineRule="atLeast"/>
      <w:ind w:left="1440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content2">
    <w:name w:val="content2"/>
    <w:basedOn w:val="Normal"/>
    <w:rsid w:val="00841A55"/>
    <w:pPr>
      <w:spacing w:before="48" w:after="0" w:line="312" w:lineRule="atLeast"/>
      <w:ind w:left="2160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p0">
    <w:name w:val="p0"/>
    <w:basedOn w:val="Normal"/>
    <w:rsid w:val="00841A55"/>
    <w:pPr>
      <w:spacing w:before="48" w:after="240" w:line="312" w:lineRule="atLeast"/>
      <w:ind w:left="720" w:firstLine="720"/>
    </w:pPr>
    <w:rPr>
      <w:rFonts w:ascii="Arial" w:eastAsia="Times New Roman" w:hAnsi="Arial" w:cs="Arial"/>
      <w:color w:val="00000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5A3E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7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9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6158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FFFF"/>
                        <w:left w:val="single" w:sz="18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81359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132194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55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1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6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654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186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059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4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37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790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FFFFF"/>
                        <w:left w:val="single" w:sz="18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58198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83152">
                                      <w:marLeft w:val="0"/>
                                      <w:marRight w:val="45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9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0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0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1325">
                          <w:marLeft w:val="90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62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6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5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sumes@bristol-library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rive.google.com/open?id=0B7AERE1_ulRgX3dlaFhzZTRacVFacGhqWDlMQjhreERJSlpr&amp;authuser=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2CB1-9BF1-4D98-B213-2049FDD0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47A77831</Template>
  <TotalTime>1</TotalTime>
  <Pages>3</Pages>
  <Words>631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Library Director Job Description</dc:title>
  <dc:creator>Jeffrey J. Broughton</dc:creator>
  <cp:lastModifiedBy>Smeltzer, Becky (Becky)</cp:lastModifiedBy>
  <cp:revision>2</cp:revision>
  <cp:lastPrinted>2015-04-15T14:41:00Z</cp:lastPrinted>
  <dcterms:created xsi:type="dcterms:W3CDTF">2015-05-11T19:39:00Z</dcterms:created>
  <dcterms:modified xsi:type="dcterms:W3CDTF">2015-05-11T19:39:00Z</dcterms:modified>
</cp:coreProperties>
</file>