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56179" w14:textId="383CF45C" w:rsidR="00324CC5" w:rsidRPr="008772C0" w:rsidRDefault="001110B1">
      <w:pPr>
        <w:rPr>
          <w:rFonts w:cs="Arial"/>
          <w:b/>
          <w:bCs/>
          <w:szCs w:val="24"/>
        </w:rPr>
      </w:pPr>
      <w:r w:rsidRPr="008772C0">
        <w:rPr>
          <w:rFonts w:cs="Arial"/>
          <w:b/>
          <w:bCs/>
          <w:szCs w:val="24"/>
        </w:rPr>
        <w:t>SMOKE ALARM INSTALLATION DURING A PANDEMIC</w:t>
      </w:r>
    </w:p>
    <w:p w14:paraId="0E01DB17" w14:textId="157734E8" w:rsidR="001110B1" w:rsidRPr="008772C0" w:rsidRDefault="001110B1">
      <w:pPr>
        <w:rPr>
          <w:rFonts w:cs="Arial"/>
          <w:szCs w:val="24"/>
        </w:rPr>
      </w:pPr>
    </w:p>
    <w:p w14:paraId="193566B3" w14:textId="4492C69D" w:rsidR="001110B1" w:rsidRPr="00F82BF9" w:rsidRDefault="001110B1">
      <w:pPr>
        <w:rPr>
          <w:rFonts w:cs="Arial"/>
          <w:b/>
          <w:bCs/>
          <w:szCs w:val="24"/>
        </w:rPr>
      </w:pPr>
      <w:r w:rsidRPr="00F82BF9">
        <w:rPr>
          <w:rFonts w:cs="Arial"/>
          <w:b/>
          <w:bCs/>
          <w:szCs w:val="24"/>
        </w:rPr>
        <w:t>This is a template.  Customize this draft policy to meet local needs.  03/02/2021</w:t>
      </w:r>
    </w:p>
    <w:p w14:paraId="295E363C" w14:textId="77777777" w:rsidR="001110B1" w:rsidRPr="008772C0" w:rsidRDefault="001110B1">
      <w:pPr>
        <w:rPr>
          <w:rFonts w:cs="Arial"/>
          <w:szCs w:val="24"/>
        </w:rPr>
      </w:pPr>
    </w:p>
    <w:p w14:paraId="5D7A20B4" w14:textId="0132750A" w:rsidR="001110B1" w:rsidRPr="008772C0" w:rsidRDefault="001110B1">
      <w:pPr>
        <w:rPr>
          <w:rFonts w:cs="Arial"/>
          <w:szCs w:val="24"/>
        </w:rPr>
      </w:pPr>
      <w:r w:rsidRPr="008772C0">
        <w:rPr>
          <w:rFonts w:cs="Arial"/>
          <w:b/>
          <w:bCs/>
          <w:szCs w:val="24"/>
        </w:rPr>
        <w:t>SCOPE</w:t>
      </w:r>
      <w:r w:rsidRPr="008772C0">
        <w:rPr>
          <w:rFonts w:cs="Arial"/>
          <w:szCs w:val="24"/>
        </w:rPr>
        <w:t>:</w:t>
      </w:r>
    </w:p>
    <w:p w14:paraId="07C0B469" w14:textId="06D5E755" w:rsidR="001110B1" w:rsidRPr="008772C0" w:rsidRDefault="001110B1">
      <w:pPr>
        <w:rPr>
          <w:rFonts w:cs="Arial"/>
          <w:szCs w:val="24"/>
        </w:rPr>
      </w:pPr>
    </w:p>
    <w:p w14:paraId="571855EC" w14:textId="3FF74171" w:rsidR="001110B1" w:rsidRPr="008772C0" w:rsidRDefault="001110B1">
      <w:pPr>
        <w:rPr>
          <w:rFonts w:cs="Arial"/>
          <w:szCs w:val="24"/>
        </w:rPr>
      </w:pPr>
      <w:r w:rsidRPr="008772C0">
        <w:rPr>
          <w:rFonts w:cs="Arial"/>
          <w:szCs w:val="24"/>
        </w:rPr>
        <w:t>This procedure shall apply to the installation of smoke alarms by fire department personnel during a pandemic.</w:t>
      </w:r>
    </w:p>
    <w:p w14:paraId="78817099" w14:textId="77777777" w:rsidR="001110B1" w:rsidRPr="008772C0" w:rsidRDefault="001110B1">
      <w:pPr>
        <w:rPr>
          <w:rFonts w:cs="Arial"/>
          <w:szCs w:val="24"/>
        </w:rPr>
      </w:pPr>
    </w:p>
    <w:p w14:paraId="685A7936" w14:textId="3DD6EAF2" w:rsidR="001110B1" w:rsidRPr="008772C0" w:rsidRDefault="001110B1">
      <w:pPr>
        <w:rPr>
          <w:rFonts w:cs="Arial"/>
          <w:szCs w:val="24"/>
        </w:rPr>
      </w:pPr>
      <w:r w:rsidRPr="008772C0">
        <w:rPr>
          <w:rFonts w:cs="Arial"/>
          <w:b/>
          <w:bCs/>
          <w:szCs w:val="24"/>
        </w:rPr>
        <w:t>PURPOSE</w:t>
      </w:r>
      <w:r w:rsidRPr="008772C0">
        <w:rPr>
          <w:rFonts w:cs="Arial"/>
          <w:szCs w:val="24"/>
        </w:rPr>
        <w:t>:</w:t>
      </w:r>
    </w:p>
    <w:p w14:paraId="79000886" w14:textId="2DA72200" w:rsidR="001110B1" w:rsidRPr="008772C0" w:rsidRDefault="001110B1">
      <w:pPr>
        <w:rPr>
          <w:rFonts w:cs="Arial"/>
          <w:szCs w:val="24"/>
        </w:rPr>
      </w:pPr>
    </w:p>
    <w:p w14:paraId="7FD02D03" w14:textId="46170D26" w:rsidR="001110B1" w:rsidRPr="008772C0" w:rsidRDefault="001110B1">
      <w:pPr>
        <w:rPr>
          <w:rFonts w:cs="Arial"/>
          <w:szCs w:val="24"/>
        </w:rPr>
      </w:pPr>
      <w:r w:rsidRPr="008772C0">
        <w:rPr>
          <w:rFonts w:cs="Arial"/>
          <w:szCs w:val="24"/>
        </w:rPr>
        <w:t>To provide guidelines for fire department personnel to follow to reduce the risk of exposure to a coronavirus when installing smoke alarms in homes during a pandemic.</w:t>
      </w:r>
    </w:p>
    <w:p w14:paraId="0D0F671E" w14:textId="7E5F3C4B" w:rsidR="001110B1" w:rsidRPr="008772C0" w:rsidRDefault="001110B1">
      <w:pPr>
        <w:rPr>
          <w:rFonts w:cs="Arial"/>
          <w:szCs w:val="24"/>
        </w:rPr>
      </w:pPr>
    </w:p>
    <w:p w14:paraId="269903AE" w14:textId="7340B702" w:rsidR="001110B1" w:rsidRPr="008772C0" w:rsidRDefault="001110B1">
      <w:pPr>
        <w:rPr>
          <w:rFonts w:cs="Arial"/>
          <w:szCs w:val="24"/>
        </w:rPr>
      </w:pPr>
      <w:r w:rsidRPr="008772C0">
        <w:rPr>
          <w:rFonts w:cs="Arial"/>
          <w:b/>
          <w:bCs/>
          <w:szCs w:val="24"/>
        </w:rPr>
        <w:t>BACKGROUND</w:t>
      </w:r>
      <w:r w:rsidRPr="008772C0">
        <w:rPr>
          <w:rFonts w:cs="Arial"/>
          <w:szCs w:val="24"/>
        </w:rPr>
        <w:t>:</w:t>
      </w:r>
    </w:p>
    <w:p w14:paraId="14B9B55A" w14:textId="336EE748" w:rsidR="001110B1" w:rsidRPr="008772C0" w:rsidRDefault="001110B1">
      <w:pPr>
        <w:rPr>
          <w:rFonts w:cs="Arial"/>
          <w:szCs w:val="24"/>
        </w:rPr>
      </w:pPr>
    </w:p>
    <w:p w14:paraId="409BC554" w14:textId="16C01F9A" w:rsidR="001110B1" w:rsidRPr="008772C0" w:rsidRDefault="001110B1">
      <w:pPr>
        <w:rPr>
          <w:rFonts w:cs="Arial"/>
          <w:szCs w:val="24"/>
        </w:rPr>
      </w:pPr>
      <w:r w:rsidRPr="008772C0">
        <w:rPr>
          <w:rFonts w:cs="Arial"/>
          <w:szCs w:val="24"/>
        </w:rPr>
        <w:t xml:space="preserve">It is an established fact that </w:t>
      </w:r>
      <w:r w:rsidR="00D83662" w:rsidRPr="008772C0">
        <w:rPr>
          <w:rFonts w:cs="Arial"/>
          <w:szCs w:val="24"/>
        </w:rPr>
        <w:t>properly installed and working smoke alarms drastically reduce the chance of dying in a house fire.</w:t>
      </w:r>
      <w:r w:rsidRPr="008772C0">
        <w:rPr>
          <w:rFonts w:cs="Arial"/>
          <w:szCs w:val="24"/>
        </w:rPr>
        <w:t xml:space="preserve">  In a pandemic, people may spend more time in their homes because of restrictions on patronizing businesses, restaurants, and from working at home.  One of the possible symptoms of COVID-19 is the loss of the sense of smell, which makes it very important that </w:t>
      </w:r>
      <w:r w:rsidR="001F4C00" w:rsidRPr="008772C0">
        <w:rPr>
          <w:rFonts w:cs="Arial"/>
          <w:szCs w:val="24"/>
        </w:rPr>
        <w:t xml:space="preserve">every </w:t>
      </w:r>
      <w:r w:rsidRPr="008772C0">
        <w:rPr>
          <w:rFonts w:cs="Arial"/>
          <w:szCs w:val="24"/>
        </w:rPr>
        <w:t xml:space="preserve">home has </w:t>
      </w:r>
      <w:r w:rsidR="0086347E" w:rsidRPr="008772C0">
        <w:rPr>
          <w:rFonts w:cs="Arial"/>
          <w:szCs w:val="24"/>
        </w:rPr>
        <w:t xml:space="preserve">at least one </w:t>
      </w:r>
      <w:r w:rsidRPr="008772C0">
        <w:rPr>
          <w:rFonts w:cs="Arial"/>
          <w:szCs w:val="24"/>
        </w:rPr>
        <w:t>working smoke alarm.  It would be tragic for a person to die in a home that did not have a working smoke alarm simply because the fire department did not install one during the pandemic.</w:t>
      </w:r>
      <w:r w:rsidR="00205398" w:rsidRPr="008772C0">
        <w:rPr>
          <w:rFonts w:cs="Arial"/>
          <w:szCs w:val="24"/>
        </w:rPr>
        <w:t xml:space="preserve">  Research has shown that the proper use of appropriate PPE can prevent the spread of the coronavirus, which means the fire department can install smoke alarms with minimal exposure risk to fire department personnel.</w:t>
      </w:r>
    </w:p>
    <w:p w14:paraId="769E80E8" w14:textId="77777777" w:rsidR="001110B1" w:rsidRPr="008772C0" w:rsidRDefault="001110B1">
      <w:pPr>
        <w:rPr>
          <w:rFonts w:cs="Arial"/>
          <w:szCs w:val="24"/>
        </w:rPr>
      </w:pPr>
    </w:p>
    <w:p w14:paraId="5B19BE4D" w14:textId="02A27675" w:rsidR="001110B1" w:rsidRPr="008772C0" w:rsidRDefault="001110B1">
      <w:pPr>
        <w:rPr>
          <w:rFonts w:cs="Arial"/>
          <w:szCs w:val="24"/>
        </w:rPr>
      </w:pPr>
      <w:r w:rsidRPr="008772C0">
        <w:rPr>
          <w:rFonts w:cs="Arial"/>
          <w:b/>
          <w:bCs/>
          <w:szCs w:val="24"/>
        </w:rPr>
        <w:t>PROCEDURE</w:t>
      </w:r>
      <w:r w:rsidRPr="008772C0">
        <w:rPr>
          <w:rFonts w:cs="Arial"/>
          <w:szCs w:val="24"/>
        </w:rPr>
        <w:t>:</w:t>
      </w:r>
    </w:p>
    <w:p w14:paraId="51DAFF2A" w14:textId="597BC4E0" w:rsidR="001110B1" w:rsidRPr="008772C0" w:rsidRDefault="001110B1">
      <w:pPr>
        <w:rPr>
          <w:rFonts w:cs="Arial"/>
          <w:szCs w:val="24"/>
        </w:rPr>
      </w:pPr>
    </w:p>
    <w:p w14:paraId="294426F5" w14:textId="6475E52F" w:rsidR="001110B1" w:rsidRPr="008772C0" w:rsidRDefault="001110B1" w:rsidP="00B96B00">
      <w:pPr>
        <w:pStyle w:val="ListParagraph"/>
        <w:numPr>
          <w:ilvl w:val="0"/>
          <w:numId w:val="3"/>
        </w:numPr>
        <w:ind w:left="360"/>
        <w:rPr>
          <w:rFonts w:cs="Arial"/>
          <w:szCs w:val="24"/>
        </w:rPr>
      </w:pPr>
      <w:r w:rsidRPr="008772C0">
        <w:rPr>
          <w:rFonts w:cs="Arial"/>
          <w:szCs w:val="24"/>
        </w:rPr>
        <w:t xml:space="preserve">The fire department will provide and install </w:t>
      </w:r>
      <w:r w:rsidR="0086347E" w:rsidRPr="008772C0">
        <w:rPr>
          <w:rFonts w:cs="Arial"/>
          <w:szCs w:val="24"/>
        </w:rPr>
        <w:t xml:space="preserve">an appropriate number of </w:t>
      </w:r>
      <w:r w:rsidRPr="008772C0">
        <w:rPr>
          <w:rFonts w:cs="Arial"/>
          <w:szCs w:val="24"/>
        </w:rPr>
        <w:t>battery-</w:t>
      </w:r>
      <w:r w:rsidR="00BC5D86" w:rsidRPr="008772C0">
        <w:rPr>
          <w:rFonts w:cs="Arial"/>
          <w:szCs w:val="24"/>
        </w:rPr>
        <w:t xml:space="preserve">operated </w:t>
      </w:r>
      <w:r w:rsidRPr="008772C0">
        <w:rPr>
          <w:rFonts w:cs="Arial"/>
          <w:szCs w:val="24"/>
        </w:rPr>
        <w:t>smoke alarms in homes that do not have a working smoke alarm in place.</w:t>
      </w:r>
    </w:p>
    <w:p w14:paraId="6B6EAAE5" w14:textId="0F9EF9B2" w:rsidR="001110B1" w:rsidRPr="008772C0" w:rsidRDefault="001110B1" w:rsidP="00B96B00">
      <w:pPr>
        <w:rPr>
          <w:rFonts w:cs="Arial"/>
          <w:szCs w:val="24"/>
        </w:rPr>
      </w:pPr>
    </w:p>
    <w:p w14:paraId="745C5D7F" w14:textId="0EC86A5D" w:rsidR="001110B1" w:rsidRPr="008772C0" w:rsidRDefault="001110B1" w:rsidP="00B96B00">
      <w:pPr>
        <w:pStyle w:val="ListParagraph"/>
        <w:numPr>
          <w:ilvl w:val="0"/>
          <w:numId w:val="3"/>
        </w:numPr>
        <w:ind w:left="360"/>
        <w:rPr>
          <w:rFonts w:eastAsia="Calibri" w:cs="Arial"/>
          <w:szCs w:val="24"/>
        </w:rPr>
      </w:pPr>
      <w:r w:rsidRPr="008772C0">
        <w:rPr>
          <w:rFonts w:eastAsia="Calibri" w:cs="Arial"/>
          <w:szCs w:val="24"/>
        </w:rPr>
        <w:t>With proper precautions, fire departments can still provide in-person, in-home smoke alarm installations.</w:t>
      </w:r>
      <w:r w:rsidR="00B96B00" w:rsidRPr="008772C0">
        <w:rPr>
          <w:rFonts w:eastAsia="Calibri" w:cs="Arial"/>
          <w:szCs w:val="24"/>
        </w:rPr>
        <w:t xml:space="preserve">  Personnel sh</w:t>
      </w:r>
      <w:r w:rsidR="00D122B9" w:rsidRPr="008772C0">
        <w:rPr>
          <w:rFonts w:eastAsia="Calibri" w:cs="Arial"/>
          <w:szCs w:val="24"/>
        </w:rPr>
        <w:t xml:space="preserve">all follow these </w:t>
      </w:r>
      <w:r w:rsidRPr="008772C0">
        <w:rPr>
          <w:rFonts w:eastAsia="Calibri" w:cs="Arial"/>
          <w:szCs w:val="24"/>
        </w:rPr>
        <w:t>precautions when entering a home during the pandemic to install smoke alarms.</w:t>
      </w:r>
    </w:p>
    <w:p w14:paraId="5CD44B4A" w14:textId="77777777" w:rsidR="007E4687" w:rsidRPr="008772C0" w:rsidRDefault="007E4687" w:rsidP="007E4687">
      <w:pPr>
        <w:rPr>
          <w:rFonts w:eastAsia="Calibri" w:cs="Arial"/>
          <w:szCs w:val="24"/>
        </w:rPr>
      </w:pPr>
    </w:p>
    <w:p w14:paraId="57593ABC" w14:textId="77777777" w:rsidR="007E4687" w:rsidRPr="008772C0" w:rsidRDefault="007E4687" w:rsidP="007E4687">
      <w:pPr>
        <w:numPr>
          <w:ilvl w:val="0"/>
          <w:numId w:val="1"/>
        </w:numPr>
        <w:ind w:left="720"/>
        <w:rPr>
          <w:rFonts w:eastAsia="Times New Roman" w:cs="Arial"/>
          <w:szCs w:val="24"/>
        </w:rPr>
      </w:pPr>
      <w:r w:rsidRPr="008772C0">
        <w:rPr>
          <w:rFonts w:eastAsia="Times New Roman" w:cs="Arial"/>
          <w:szCs w:val="24"/>
        </w:rPr>
        <w:t>No more than two fire department personnel shall enter the structure.</w:t>
      </w:r>
    </w:p>
    <w:p w14:paraId="152F2ADF" w14:textId="77777777" w:rsidR="007E4687" w:rsidRPr="008772C0" w:rsidRDefault="007E4687" w:rsidP="007E4687">
      <w:pPr>
        <w:numPr>
          <w:ilvl w:val="0"/>
          <w:numId w:val="1"/>
        </w:numPr>
        <w:ind w:left="720"/>
        <w:rPr>
          <w:rFonts w:eastAsia="Times New Roman" w:cs="Arial"/>
          <w:szCs w:val="24"/>
        </w:rPr>
      </w:pPr>
      <w:r w:rsidRPr="008772C0">
        <w:rPr>
          <w:rFonts w:eastAsia="Times New Roman" w:cs="Arial"/>
          <w:szCs w:val="24"/>
        </w:rPr>
        <w:t>All personnel shall wear N95 masks (not cloth masks) and gloves.  Additional PPE may be worn at the discretion of the fire department personnel.</w:t>
      </w:r>
    </w:p>
    <w:p w14:paraId="4D8C680E" w14:textId="7B43568F" w:rsidR="007E4687" w:rsidRPr="008772C0" w:rsidRDefault="007E4687" w:rsidP="007E4687">
      <w:pPr>
        <w:numPr>
          <w:ilvl w:val="0"/>
          <w:numId w:val="1"/>
        </w:numPr>
        <w:ind w:left="720"/>
        <w:rPr>
          <w:rFonts w:eastAsia="Times New Roman" w:cs="Arial"/>
          <w:szCs w:val="24"/>
        </w:rPr>
      </w:pPr>
      <w:r w:rsidRPr="008772C0">
        <w:rPr>
          <w:rFonts w:eastAsia="Times New Roman" w:cs="Arial"/>
          <w:szCs w:val="24"/>
        </w:rPr>
        <w:t>A</w:t>
      </w:r>
      <w:r w:rsidR="00026458" w:rsidRPr="008772C0">
        <w:rPr>
          <w:rFonts w:eastAsia="Times New Roman" w:cs="Arial"/>
          <w:szCs w:val="24"/>
        </w:rPr>
        <w:t xml:space="preserve">ll occupants of </w:t>
      </w:r>
      <w:r w:rsidRPr="008772C0">
        <w:rPr>
          <w:rFonts w:eastAsia="Times New Roman" w:cs="Arial"/>
          <w:szCs w:val="24"/>
        </w:rPr>
        <w:t>the home shall wear a mask</w:t>
      </w:r>
      <w:r w:rsidR="00E776D7" w:rsidRPr="008772C0">
        <w:rPr>
          <w:rFonts w:eastAsia="Times New Roman" w:cs="Arial"/>
          <w:szCs w:val="24"/>
        </w:rPr>
        <w:t xml:space="preserve"> while fire personnel are in the home</w:t>
      </w:r>
      <w:r w:rsidRPr="008772C0">
        <w:rPr>
          <w:rFonts w:eastAsia="Times New Roman" w:cs="Arial"/>
          <w:szCs w:val="24"/>
        </w:rPr>
        <w:t>.</w:t>
      </w:r>
    </w:p>
    <w:p w14:paraId="1E80C006" w14:textId="77777777" w:rsidR="007E4687" w:rsidRPr="008772C0" w:rsidRDefault="007E4687" w:rsidP="007E4687">
      <w:pPr>
        <w:numPr>
          <w:ilvl w:val="0"/>
          <w:numId w:val="1"/>
        </w:numPr>
        <w:ind w:left="720"/>
        <w:rPr>
          <w:rFonts w:eastAsia="Times New Roman" w:cs="Arial"/>
          <w:szCs w:val="24"/>
        </w:rPr>
      </w:pPr>
      <w:r w:rsidRPr="008772C0">
        <w:rPr>
          <w:rFonts w:eastAsia="Times New Roman" w:cs="Arial"/>
          <w:szCs w:val="24"/>
        </w:rPr>
        <w:t>The number of occupants must be limited during the visit.</w:t>
      </w:r>
    </w:p>
    <w:p w14:paraId="4C535EFA" w14:textId="77777777" w:rsidR="007E4687" w:rsidRPr="008772C0" w:rsidRDefault="007E4687" w:rsidP="007E4687">
      <w:pPr>
        <w:numPr>
          <w:ilvl w:val="0"/>
          <w:numId w:val="1"/>
        </w:numPr>
        <w:ind w:left="720"/>
        <w:rPr>
          <w:rFonts w:eastAsia="Times New Roman" w:cs="Arial"/>
          <w:szCs w:val="24"/>
        </w:rPr>
      </w:pPr>
      <w:r w:rsidRPr="008772C0">
        <w:rPr>
          <w:rFonts w:eastAsia="Times New Roman" w:cs="Arial"/>
          <w:szCs w:val="24"/>
        </w:rPr>
        <w:t>Social distancing shall be maintained as much as possible.</w:t>
      </w:r>
    </w:p>
    <w:p w14:paraId="356F6A86" w14:textId="77777777" w:rsidR="007E4687" w:rsidRPr="008772C0" w:rsidRDefault="007E4687" w:rsidP="007E4687">
      <w:pPr>
        <w:numPr>
          <w:ilvl w:val="0"/>
          <w:numId w:val="1"/>
        </w:numPr>
        <w:ind w:left="720"/>
        <w:rPr>
          <w:rFonts w:eastAsia="Times New Roman" w:cs="Arial"/>
          <w:szCs w:val="24"/>
        </w:rPr>
      </w:pPr>
      <w:r w:rsidRPr="008772C0">
        <w:rPr>
          <w:rFonts w:eastAsia="Times New Roman" w:cs="Arial"/>
          <w:szCs w:val="24"/>
        </w:rPr>
        <w:t>A minimal number of occupants shall be present in the area where the smoke alarms are being installed.</w:t>
      </w:r>
    </w:p>
    <w:p w14:paraId="0E565805" w14:textId="1155E232" w:rsidR="007E4687" w:rsidRPr="008772C0" w:rsidRDefault="007E4687" w:rsidP="007E4687">
      <w:pPr>
        <w:numPr>
          <w:ilvl w:val="0"/>
          <w:numId w:val="1"/>
        </w:numPr>
        <w:ind w:left="720"/>
        <w:rPr>
          <w:rFonts w:eastAsia="Times New Roman" w:cs="Arial"/>
          <w:szCs w:val="24"/>
        </w:rPr>
      </w:pPr>
      <w:r w:rsidRPr="008772C0">
        <w:rPr>
          <w:rFonts w:eastAsia="Times New Roman" w:cs="Arial"/>
          <w:szCs w:val="24"/>
        </w:rPr>
        <w:lastRenderedPageBreak/>
        <w:t>Smoke alarms, equipment, and tools shall remain in the tool bag unless being used.</w:t>
      </w:r>
    </w:p>
    <w:p w14:paraId="217B7A48" w14:textId="1B1ADEFC" w:rsidR="007E4687" w:rsidRPr="008772C0" w:rsidRDefault="00332CF7" w:rsidP="007E4687">
      <w:pPr>
        <w:numPr>
          <w:ilvl w:val="0"/>
          <w:numId w:val="1"/>
        </w:numPr>
        <w:ind w:left="720"/>
        <w:rPr>
          <w:rFonts w:eastAsia="Times New Roman" w:cs="Arial"/>
          <w:szCs w:val="24"/>
        </w:rPr>
      </w:pPr>
      <w:r w:rsidRPr="008772C0">
        <w:rPr>
          <w:rFonts w:eastAsia="Times New Roman" w:cs="Arial"/>
          <w:szCs w:val="24"/>
        </w:rPr>
        <w:t xml:space="preserve">Except for the tool bag, fire department </w:t>
      </w:r>
      <w:r w:rsidR="002A3C23" w:rsidRPr="008772C0">
        <w:rPr>
          <w:rFonts w:eastAsia="Times New Roman" w:cs="Arial"/>
          <w:szCs w:val="24"/>
        </w:rPr>
        <w:t>tools and e</w:t>
      </w:r>
      <w:r w:rsidR="007E4687" w:rsidRPr="008772C0">
        <w:rPr>
          <w:rFonts w:eastAsia="Times New Roman" w:cs="Arial"/>
          <w:szCs w:val="24"/>
        </w:rPr>
        <w:t>quipment shall not be placed on any surfaces in the home.</w:t>
      </w:r>
    </w:p>
    <w:p w14:paraId="5C53235D" w14:textId="63891A61" w:rsidR="007D0BA4" w:rsidRPr="008772C0" w:rsidRDefault="007D0BA4" w:rsidP="007E4687">
      <w:pPr>
        <w:numPr>
          <w:ilvl w:val="0"/>
          <w:numId w:val="1"/>
        </w:numPr>
        <w:ind w:left="720"/>
        <w:rPr>
          <w:rFonts w:eastAsia="Times New Roman" w:cs="Arial"/>
          <w:szCs w:val="24"/>
        </w:rPr>
      </w:pPr>
      <w:r w:rsidRPr="008772C0">
        <w:rPr>
          <w:rFonts w:eastAsia="Times New Roman" w:cs="Arial"/>
          <w:szCs w:val="24"/>
        </w:rPr>
        <w:t>Installed smoke alarm</w:t>
      </w:r>
      <w:r w:rsidR="009F3869" w:rsidRPr="008772C0">
        <w:rPr>
          <w:rFonts w:eastAsia="Times New Roman" w:cs="Arial"/>
          <w:szCs w:val="24"/>
        </w:rPr>
        <w:t>(s)</w:t>
      </w:r>
      <w:r w:rsidRPr="008772C0">
        <w:rPr>
          <w:rFonts w:eastAsia="Times New Roman" w:cs="Arial"/>
          <w:szCs w:val="24"/>
        </w:rPr>
        <w:t xml:space="preserve"> will be disinfected </w:t>
      </w:r>
      <w:r w:rsidR="009F3869" w:rsidRPr="008772C0">
        <w:rPr>
          <w:rFonts w:eastAsia="Times New Roman" w:cs="Arial"/>
          <w:szCs w:val="24"/>
        </w:rPr>
        <w:t xml:space="preserve">in a manner </w:t>
      </w:r>
      <w:r w:rsidR="00436E68" w:rsidRPr="008772C0">
        <w:rPr>
          <w:rFonts w:eastAsia="Times New Roman" w:cs="Arial"/>
          <w:szCs w:val="24"/>
        </w:rPr>
        <w:t>mirroring the manufacturer’s</w:t>
      </w:r>
      <w:r w:rsidR="009F3869" w:rsidRPr="008772C0">
        <w:rPr>
          <w:rFonts w:eastAsia="Times New Roman" w:cs="Arial"/>
          <w:szCs w:val="24"/>
        </w:rPr>
        <w:t xml:space="preserve"> cleaning </w:t>
      </w:r>
      <w:r w:rsidR="00BA2DDA" w:rsidRPr="008772C0">
        <w:rPr>
          <w:rFonts w:eastAsia="Times New Roman" w:cs="Arial"/>
          <w:szCs w:val="24"/>
        </w:rPr>
        <w:t xml:space="preserve">instructions for </w:t>
      </w:r>
      <w:r w:rsidR="009F3869" w:rsidRPr="008772C0">
        <w:rPr>
          <w:rFonts w:eastAsia="Times New Roman" w:cs="Arial"/>
          <w:szCs w:val="24"/>
        </w:rPr>
        <w:t>the smoke alarm.</w:t>
      </w:r>
    </w:p>
    <w:p w14:paraId="190ED40E" w14:textId="103A3F5B" w:rsidR="007E4687" w:rsidRPr="008772C0" w:rsidRDefault="007E4687" w:rsidP="007E4687">
      <w:pPr>
        <w:numPr>
          <w:ilvl w:val="0"/>
          <w:numId w:val="1"/>
        </w:numPr>
        <w:ind w:left="720"/>
        <w:rPr>
          <w:rFonts w:eastAsia="Times New Roman" w:cs="Arial"/>
          <w:szCs w:val="24"/>
        </w:rPr>
      </w:pPr>
      <w:r w:rsidRPr="008772C0">
        <w:rPr>
          <w:rFonts w:eastAsia="Times New Roman" w:cs="Arial"/>
          <w:szCs w:val="24"/>
        </w:rPr>
        <w:t xml:space="preserve">Gloves and masks shall be disposed of in plastic bags before getting back </w:t>
      </w:r>
      <w:r w:rsidR="00205398" w:rsidRPr="008772C0">
        <w:rPr>
          <w:rFonts w:eastAsia="Times New Roman" w:cs="Arial"/>
          <w:szCs w:val="24"/>
        </w:rPr>
        <w:t xml:space="preserve">on the apparatus or </w:t>
      </w:r>
      <w:r w:rsidRPr="008772C0">
        <w:rPr>
          <w:rFonts w:eastAsia="Times New Roman" w:cs="Arial"/>
          <w:szCs w:val="24"/>
        </w:rPr>
        <w:t>in the fire department vehicle.</w:t>
      </w:r>
    </w:p>
    <w:p w14:paraId="68E9E3E4" w14:textId="77777777" w:rsidR="007E4687" w:rsidRPr="008772C0" w:rsidRDefault="007E4687" w:rsidP="007E4687">
      <w:pPr>
        <w:numPr>
          <w:ilvl w:val="0"/>
          <w:numId w:val="1"/>
        </w:numPr>
        <w:ind w:left="720"/>
        <w:rPr>
          <w:rFonts w:eastAsia="Times New Roman" w:cs="Arial"/>
          <w:szCs w:val="24"/>
        </w:rPr>
      </w:pPr>
      <w:r w:rsidRPr="008772C0">
        <w:rPr>
          <w:rFonts w:eastAsia="Times New Roman" w:cs="Arial"/>
          <w:szCs w:val="24"/>
        </w:rPr>
        <w:t>Any waste, boxes, or old alarms will be left in the home for the occupant to dispose of later.</w:t>
      </w:r>
    </w:p>
    <w:p w14:paraId="6FD8949E" w14:textId="77777777" w:rsidR="007E4687" w:rsidRPr="008772C0" w:rsidRDefault="007E4687" w:rsidP="007E4687">
      <w:pPr>
        <w:numPr>
          <w:ilvl w:val="0"/>
          <w:numId w:val="1"/>
        </w:numPr>
        <w:ind w:left="720"/>
        <w:rPr>
          <w:rFonts w:eastAsia="Times New Roman" w:cs="Arial"/>
          <w:szCs w:val="24"/>
        </w:rPr>
      </w:pPr>
      <w:r w:rsidRPr="008772C0">
        <w:rPr>
          <w:rFonts w:eastAsia="Times New Roman" w:cs="Arial"/>
          <w:szCs w:val="24"/>
        </w:rPr>
        <w:t>Nothing from the home will be brought back with the install team.</w:t>
      </w:r>
    </w:p>
    <w:p w14:paraId="62CA55BA" w14:textId="3937C2AC" w:rsidR="007E4687" w:rsidRPr="008772C0" w:rsidRDefault="007E4687" w:rsidP="007E4687">
      <w:pPr>
        <w:numPr>
          <w:ilvl w:val="0"/>
          <w:numId w:val="1"/>
        </w:numPr>
        <w:ind w:left="720"/>
        <w:rPr>
          <w:rFonts w:eastAsia="Times New Roman" w:cs="Arial"/>
          <w:szCs w:val="24"/>
        </w:rPr>
      </w:pPr>
      <w:r w:rsidRPr="008772C0">
        <w:rPr>
          <w:rFonts w:eastAsia="Times New Roman" w:cs="Arial"/>
          <w:szCs w:val="24"/>
        </w:rPr>
        <w:t xml:space="preserve">Before getting back into the fire department vehicle, the </w:t>
      </w:r>
      <w:r w:rsidR="00BC5D86" w:rsidRPr="008772C0">
        <w:rPr>
          <w:rFonts w:eastAsia="Times New Roman" w:cs="Arial"/>
          <w:szCs w:val="24"/>
        </w:rPr>
        <w:t xml:space="preserve">install </w:t>
      </w:r>
      <w:r w:rsidRPr="008772C0">
        <w:rPr>
          <w:rFonts w:eastAsia="Times New Roman" w:cs="Arial"/>
          <w:szCs w:val="24"/>
        </w:rPr>
        <w:t>team shall disinfect their hands and any tools and equipment used before placing tools and equipment back on the apparatus or vehicle and re-entering the apparatus or vehicle.</w:t>
      </w:r>
    </w:p>
    <w:p w14:paraId="5D9B805B" w14:textId="77777777" w:rsidR="008772C0" w:rsidRPr="008772C0" w:rsidRDefault="008772C0" w:rsidP="008772C0">
      <w:pPr>
        <w:rPr>
          <w:rFonts w:eastAsia="Calibri" w:cs="Arial"/>
          <w:szCs w:val="24"/>
        </w:rPr>
      </w:pPr>
    </w:p>
    <w:p w14:paraId="7E4BE8A9" w14:textId="124DE856" w:rsidR="008772C0" w:rsidRDefault="00C6213A" w:rsidP="008772C0">
      <w:pPr>
        <w:pStyle w:val="ListParagraph"/>
        <w:numPr>
          <w:ilvl w:val="0"/>
          <w:numId w:val="3"/>
        </w:numPr>
        <w:rPr>
          <w:rFonts w:eastAsia="Calibri" w:cs="Arial"/>
          <w:szCs w:val="24"/>
        </w:rPr>
      </w:pPr>
      <w:r w:rsidRPr="008772C0">
        <w:rPr>
          <w:rFonts w:eastAsia="Calibri" w:cs="Arial"/>
          <w:szCs w:val="24"/>
        </w:rPr>
        <w:t xml:space="preserve">Fire department personnel shall document the installation </w:t>
      </w:r>
      <w:r w:rsidR="007E4687" w:rsidRPr="008772C0">
        <w:rPr>
          <w:rFonts w:eastAsia="Calibri" w:cs="Arial"/>
          <w:szCs w:val="24"/>
        </w:rPr>
        <w:t>in accordance with regular documentation procedures</w:t>
      </w:r>
      <w:r w:rsidR="00493AAF" w:rsidRPr="008772C0">
        <w:rPr>
          <w:rFonts w:eastAsia="Calibri" w:cs="Arial"/>
          <w:szCs w:val="24"/>
        </w:rPr>
        <w:t xml:space="preserve"> for smoke alarm installations</w:t>
      </w:r>
      <w:r w:rsidR="007E4687" w:rsidRPr="008772C0">
        <w:rPr>
          <w:rFonts w:eastAsia="Calibri" w:cs="Arial"/>
          <w:szCs w:val="24"/>
        </w:rPr>
        <w:t>.</w:t>
      </w:r>
    </w:p>
    <w:p w14:paraId="51D6EA1B" w14:textId="77777777" w:rsidR="008772C0" w:rsidRDefault="008772C0" w:rsidP="008772C0">
      <w:pPr>
        <w:pStyle w:val="ListParagraph"/>
        <w:rPr>
          <w:rFonts w:eastAsia="Calibri" w:cs="Arial"/>
          <w:szCs w:val="24"/>
        </w:rPr>
      </w:pPr>
    </w:p>
    <w:p w14:paraId="7B8DF608" w14:textId="67C31ABF" w:rsidR="00BC5D86" w:rsidRPr="008772C0" w:rsidRDefault="000F0022" w:rsidP="00BC55BF">
      <w:pPr>
        <w:pStyle w:val="ListParagraph"/>
        <w:numPr>
          <w:ilvl w:val="0"/>
          <w:numId w:val="5"/>
        </w:numPr>
        <w:ind w:left="1080"/>
        <w:rPr>
          <w:rFonts w:eastAsia="Calibri" w:cs="Arial"/>
          <w:szCs w:val="24"/>
        </w:rPr>
      </w:pPr>
      <w:r>
        <w:rPr>
          <w:rFonts w:eastAsia="Calibri" w:cs="Arial"/>
          <w:szCs w:val="24"/>
        </w:rPr>
        <w:t xml:space="preserve">To minimize personal contact, </w:t>
      </w:r>
      <w:r w:rsidR="00BC55BF">
        <w:rPr>
          <w:rFonts w:eastAsia="Calibri" w:cs="Arial"/>
          <w:szCs w:val="24"/>
        </w:rPr>
        <w:t>the o</w:t>
      </w:r>
      <w:r w:rsidR="00BC5D86" w:rsidRPr="008772C0">
        <w:rPr>
          <w:rFonts w:eastAsia="Calibri" w:cs="Arial"/>
          <w:szCs w:val="24"/>
        </w:rPr>
        <w:t xml:space="preserve">ccupants </w:t>
      </w:r>
      <w:r>
        <w:rPr>
          <w:rFonts w:eastAsia="Calibri" w:cs="Arial"/>
          <w:szCs w:val="24"/>
        </w:rPr>
        <w:t>sha</w:t>
      </w:r>
      <w:r w:rsidR="00BC5D86" w:rsidRPr="008772C0">
        <w:rPr>
          <w:rFonts w:eastAsia="Calibri" w:cs="Arial"/>
          <w:szCs w:val="24"/>
        </w:rPr>
        <w:t>ll not be required to sign any forms during the visit.</w:t>
      </w:r>
    </w:p>
    <w:p w14:paraId="526BF70B" w14:textId="77777777" w:rsidR="00582720" w:rsidRPr="008772C0" w:rsidRDefault="00582720" w:rsidP="00C6213A">
      <w:pPr>
        <w:rPr>
          <w:rFonts w:eastAsia="Calibri" w:cs="Arial"/>
          <w:szCs w:val="24"/>
        </w:rPr>
      </w:pPr>
    </w:p>
    <w:sectPr w:rsidR="00582720" w:rsidRPr="00877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ntinel Book">
    <w:panose1 w:val="00000000000000000000"/>
    <w:charset w:val="00"/>
    <w:family w:val="modern"/>
    <w:notTrueType/>
    <w:pitch w:val="variable"/>
    <w:sig w:usb0="A00000FF" w:usb1="40000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C72DF"/>
    <w:multiLevelType w:val="hybridMultilevel"/>
    <w:tmpl w:val="5D4831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D26048"/>
    <w:multiLevelType w:val="hybridMultilevel"/>
    <w:tmpl w:val="D8386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044DA"/>
    <w:multiLevelType w:val="hybridMultilevel"/>
    <w:tmpl w:val="63DC6972"/>
    <w:lvl w:ilvl="0" w:tplc="04090015">
      <w:start w:val="1"/>
      <w:numFmt w:val="upperLetter"/>
      <w:lvlText w:val="%1."/>
      <w:lvlJc w:val="left"/>
      <w:pPr>
        <w:ind w:left="720" w:hanging="360"/>
      </w:pPr>
    </w:lvl>
    <w:lvl w:ilvl="1" w:tplc="FB3A9A8C">
      <w:start w:val="1"/>
      <w:numFmt w:val="decimal"/>
      <w:lvlText w:val="%2."/>
      <w:lvlJc w:val="left"/>
      <w:pPr>
        <w:ind w:left="1440" w:hanging="360"/>
      </w:pPr>
      <w:rPr>
        <w:rFonts w:ascii="Sentinel Book" w:hAnsi="Sentinel Book" w:cs="Arial" w:hint="default"/>
        <w:spacing w:val="-3"/>
        <w:w w:val="99"/>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E39C3"/>
    <w:multiLevelType w:val="hybridMultilevel"/>
    <w:tmpl w:val="801C1DF4"/>
    <w:lvl w:ilvl="0" w:tplc="0409000F">
      <w:start w:val="1"/>
      <w:numFmt w:val="decimal"/>
      <w:lvlText w:val="%1."/>
      <w:lvlJc w:val="left"/>
      <w:pPr>
        <w:ind w:left="9720" w:hanging="360"/>
      </w:pPr>
    </w:lvl>
    <w:lvl w:ilvl="1" w:tplc="04090019">
      <w:start w:val="1"/>
      <w:numFmt w:val="lowerLetter"/>
      <w:lvlText w:val="%2."/>
      <w:lvlJc w:val="left"/>
      <w:pPr>
        <w:ind w:left="10440" w:hanging="360"/>
      </w:pPr>
    </w:lvl>
    <w:lvl w:ilvl="2" w:tplc="0409001B">
      <w:start w:val="1"/>
      <w:numFmt w:val="lowerRoman"/>
      <w:lvlText w:val="%3."/>
      <w:lvlJc w:val="right"/>
      <w:pPr>
        <w:ind w:left="11160" w:hanging="180"/>
      </w:pPr>
    </w:lvl>
    <w:lvl w:ilvl="3" w:tplc="0409000F">
      <w:start w:val="1"/>
      <w:numFmt w:val="decimal"/>
      <w:lvlText w:val="%4."/>
      <w:lvlJc w:val="left"/>
      <w:pPr>
        <w:ind w:left="11880" w:hanging="360"/>
      </w:pPr>
    </w:lvl>
    <w:lvl w:ilvl="4" w:tplc="04090019">
      <w:start w:val="1"/>
      <w:numFmt w:val="lowerLetter"/>
      <w:lvlText w:val="%5."/>
      <w:lvlJc w:val="left"/>
      <w:pPr>
        <w:ind w:left="12600" w:hanging="360"/>
      </w:pPr>
    </w:lvl>
    <w:lvl w:ilvl="5" w:tplc="0409001B">
      <w:start w:val="1"/>
      <w:numFmt w:val="lowerRoman"/>
      <w:lvlText w:val="%6."/>
      <w:lvlJc w:val="right"/>
      <w:pPr>
        <w:ind w:left="13320" w:hanging="180"/>
      </w:pPr>
    </w:lvl>
    <w:lvl w:ilvl="6" w:tplc="0409000F">
      <w:start w:val="1"/>
      <w:numFmt w:val="decimal"/>
      <w:lvlText w:val="%7."/>
      <w:lvlJc w:val="left"/>
      <w:pPr>
        <w:ind w:left="14040" w:hanging="360"/>
      </w:pPr>
    </w:lvl>
    <w:lvl w:ilvl="7" w:tplc="04090019">
      <w:start w:val="1"/>
      <w:numFmt w:val="lowerLetter"/>
      <w:lvlText w:val="%8."/>
      <w:lvlJc w:val="left"/>
      <w:pPr>
        <w:ind w:left="14760" w:hanging="360"/>
      </w:pPr>
    </w:lvl>
    <w:lvl w:ilvl="8" w:tplc="0409001B">
      <w:start w:val="1"/>
      <w:numFmt w:val="lowerRoman"/>
      <w:lvlText w:val="%9."/>
      <w:lvlJc w:val="right"/>
      <w:pPr>
        <w:ind w:left="15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B1"/>
    <w:rsid w:val="00026458"/>
    <w:rsid w:val="000F0022"/>
    <w:rsid w:val="001110B1"/>
    <w:rsid w:val="001530ED"/>
    <w:rsid w:val="001F4C00"/>
    <w:rsid w:val="00205398"/>
    <w:rsid w:val="002A3C23"/>
    <w:rsid w:val="002C6179"/>
    <w:rsid w:val="00332CF7"/>
    <w:rsid w:val="00344C05"/>
    <w:rsid w:val="00432A58"/>
    <w:rsid w:val="00436E68"/>
    <w:rsid w:val="00493AAF"/>
    <w:rsid w:val="00582720"/>
    <w:rsid w:val="00602690"/>
    <w:rsid w:val="006351FC"/>
    <w:rsid w:val="0069358C"/>
    <w:rsid w:val="007706B6"/>
    <w:rsid w:val="007D0BA4"/>
    <w:rsid w:val="007E4687"/>
    <w:rsid w:val="00814103"/>
    <w:rsid w:val="0086347E"/>
    <w:rsid w:val="008772C0"/>
    <w:rsid w:val="008926A6"/>
    <w:rsid w:val="009F3869"/>
    <w:rsid w:val="00B96B00"/>
    <w:rsid w:val="00BA2DDA"/>
    <w:rsid w:val="00BC55BF"/>
    <w:rsid w:val="00BC5D86"/>
    <w:rsid w:val="00C6213A"/>
    <w:rsid w:val="00D122B9"/>
    <w:rsid w:val="00D60CE3"/>
    <w:rsid w:val="00D83662"/>
    <w:rsid w:val="00D967C7"/>
    <w:rsid w:val="00E16077"/>
    <w:rsid w:val="00E776D7"/>
    <w:rsid w:val="00E838D8"/>
    <w:rsid w:val="00F8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8F4E"/>
  <w15:chartTrackingRefBased/>
  <w15:docId w15:val="{29DB778C-3CCF-42D3-B33C-E322644E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077"/>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967C7"/>
    <w:pPr>
      <w:spacing w:after="200"/>
      <w:jc w:val="center"/>
    </w:pPr>
    <w:rPr>
      <w:rFonts w:cs="Calibri"/>
      <w:b/>
      <w:iCs/>
      <w:color w:val="000000" w:themeColor="text1"/>
      <w:szCs w:val="18"/>
    </w:rPr>
  </w:style>
  <w:style w:type="paragraph" w:styleId="ListParagraph">
    <w:name w:val="List Paragraph"/>
    <w:basedOn w:val="Normal"/>
    <w:uiPriority w:val="34"/>
    <w:qFormat/>
    <w:rsid w:val="00B96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248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3" ma:contentTypeDescription="Create a new document." ma:contentTypeScope="" ma:versionID="ee1ddc1b498a71b925341cc5b7f438fc">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86fd50d085188ecc7c96bcd43483df6f"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C4546-6B8F-499A-8AA2-867CE50AE8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6EB4AF-6A33-44FA-B500-45A1291D05A4}">
  <ds:schemaRefs>
    <ds:schemaRef ds:uri="http://schemas.microsoft.com/sharepoint/v3/contenttype/forms"/>
  </ds:schemaRefs>
</ds:datastoreItem>
</file>

<file path=customXml/itemProps3.xml><?xml version="1.0" encoding="utf-8"?>
<ds:datastoreItem xmlns:ds="http://schemas.openxmlformats.org/officeDocument/2006/customXml" ds:itemID="{0314483E-2A57-41B6-99E2-E74BCD1E7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fa274-bcfd-4415-81af-84aeeba0acc5"/>
    <ds:schemaRef ds:uri="37a28615-bc28-475b-9539-951d8378f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Smoke alarm installation during a pandemic-sample SOP</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 alarm installation during a pandemic-sample SOP</dc:title>
  <dc:subject/>
  <dc:creator>Wolf, Dennis (Dennis Wolf)</dc:creator>
  <cp:keywords>Smoke alarm installation during a pandemic-sample SOP</cp:keywords>
  <dc:description/>
  <cp:lastModifiedBy>Wolf, Dennis (Dennis Wolf)</cp:lastModifiedBy>
  <cp:revision>8</cp:revision>
  <dcterms:created xsi:type="dcterms:W3CDTF">2021-03-02T21:37:00Z</dcterms:created>
  <dcterms:modified xsi:type="dcterms:W3CDTF">2021-06-25T18:38:00Z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