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67AB" w14:textId="403BDB2D" w:rsidR="00D06B55" w:rsidRDefault="00D06B55" w:rsidP="009F22F5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53541BB9" wp14:editId="26B627C0">
                <wp:simplePos x="0" y="0"/>
                <wp:positionH relativeFrom="column">
                  <wp:posOffset>1656413</wp:posOffset>
                </wp:positionH>
                <wp:positionV relativeFrom="paragraph">
                  <wp:posOffset>12065</wp:posOffset>
                </wp:positionV>
                <wp:extent cx="2398426" cy="1558977"/>
                <wp:effectExtent l="12700" t="12700" r="14605" b="15875"/>
                <wp:wrapNone/>
                <wp:docPr id="56505724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426" cy="1558977"/>
                        </a:xfrm>
                        <a:prstGeom prst="rect">
                          <a:avLst/>
                        </a:prstGeom>
                        <a:solidFill>
                          <a:srgbClr val="00503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41C3B" w14:textId="77777777" w:rsidR="00D06B55" w:rsidRDefault="00D06B55" w:rsidP="00D06B55">
                            <w:pPr>
                              <w:jc w:val="center"/>
                            </w:pPr>
                            <w:r>
                              <w:t>&lt;&lt;CITY LOGO&gt;&gt;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41BB9" id="Rectangle 4" o:spid="_x0000_s1026" style="position:absolute;left:0;text-align:left;margin-left:130.45pt;margin-top:.95pt;width:188.85pt;height:122.7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" fillcolor="#005035" strokecolor="#0a121c [484]" strokeweight="2pt">
                <v:textbox>
                  <w:txbxContent>
                    <w:p w14:paraId="2D841C3B" w14:textId="77777777" w:rsidR="00D06B55" w:rsidRDefault="00D06B55" w:rsidP="00D06B55">
                      <w:pPr>
                        <w:jc w:val="center"/>
                      </w:pPr>
                      <w:r>
                        <w:t>&lt;&lt;CITY LOGO&gt;&gt;</w:t>
                      </w:r>
                    </w:p>
                  </w:txbxContent>
                </v:textbox>
              </v:rect>
            </w:pict>
          </mc:Fallback>
        </mc:AlternateContent>
      </w:r>
    </w:p>
    <w:p w14:paraId="2195E36E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2FC3D3AB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5C8D7FC1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1390DB1D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2A2CC261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660E33BE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4AF2225B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59817D57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70398B6B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0DE51EF0" w14:textId="77777777" w:rsidR="00D06B55" w:rsidRDefault="00D06B55" w:rsidP="009F22F5">
      <w:pPr>
        <w:pStyle w:val="BodyText"/>
        <w:jc w:val="center"/>
        <w:rPr>
          <w:rFonts w:ascii="Times New Roman"/>
        </w:rPr>
      </w:pPr>
    </w:p>
    <w:p w14:paraId="1C30BC9F" w14:textId="77777777" w:rsidR="00C92965" w:rsidRDefault="00C92965" w:rsidP="009F22F5">
      <w:pPr>
        <w:pStyle w:val="BodyText"/>
        <w:jc w:val="center"/>
        <w:rPr>
          <w:rFonts w:ascii="Times New Roman"/>
        </w:rPr>
      </w:pPr>
    </w:p>
    <w:p w14:paraId="461E09B1" w14:textId="77777777" w:rsidR="00C92965" w:rsidRDefault="00C92965" w:rsidP="009F22F5">
      <w:pPr>
        <w:pStyle w:val="BodyText"/>
        <w:jc w:val="center"/>
        <w:rPr>
          <w:rFonts w:ascii="Times New Roman"/>
        </w:rPr>
      </w:pPr>
    </w:p>
    <w:p w14:paraId="34393B8C" w14:textId="0E42B26E" w:rsidR="00AE4386" w:rsidRDefault="00DC5EB9" w:rsidP="009F22F5">
      <w:pPr>
        <w:pStyle w:val="BodyText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6AB6C09" wp14:editId="310F7767">
                <wp:extent cx="4883150" cy="6350"/>
                <wp:effectExtent l="0" t="0" r="6350" b="6350"/>
                <wp:docPr id="146869796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0" h="6350">
                              <a:moveTo>
                                <a:pt x="48828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2896" y="6096"/>
                              </a:lnTo>
                              <a:lnTo>
                                <a:pt x="4882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83739" id="Graphic 3" o:spid="_x0000_s1026" style="width:384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883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" path="m4882896,l,,,6096r4882896,l4882896,xe" fillcolor="#486f2d" stroked="f">
                <v:path arrowok="t"/>
                <w10:anchorlock/>
              </v:shape>
            </w:pict>
          </mc:Fallback>
        </mc:AlternateContent>
      </w:r>
    </w:p>
    <w:p w14:paraId="34393B8D" w14:textId="77777777" w:rsidR="00AE4386" w:rsidRDefault="00B645BD">
      <w:pPr>
        <w:pStyle w:val="Title"/>
      </w:pPr>
      <w:r>
        <w:t>Fair</w:t>
      </w:r>
      <w:r>
        <w:rPr>
          <w:spacing w:val="-7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(FLSA)</w:t>
      </w:r>
      <w:r>
        <w:rPr>
          <w:spacing w:val="-6"/>
        </w:rPr>
        <w:t xml:space="preserve"> </w:t>
      </w:r>
      <w:r>
        <w:t>Exemption</w:t>
      </w:r>
      <w:r>
        <w:rPr>
          <w:spacing w:val="-7"/>
        </w:rPr>
        <w:t xml:space="preserve"> </w:t>
      </w:r>
      <w:r>
        <w:rPr>
          <w:spacing w:val="-2"/>
        </w:rPr>
        <w:t>Checklist</w:t>
      </w:r>
    </w:p>
    <w:p w14:paraId="34393B8E" w14:textId="77777777" w:rsidR="00AE4386" w:rsidRDefault="00B645BD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393C19" wp14:editId="34393C1A">
                <wp:simplePos x="0" y="0"/>
                <wp:positionH relativeFrom="page">
                  <wp:posOffset>1444752</wp:posOffset>
                </wp:positionH>
                <wp:positionV relativeFrom="paragraph">
                  <wp:posOffset>128909</wp:posOffset>
                </wp:positionV>
                <wp:extent cx="48831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1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150" h="6350">
                              <a:moveTo>
                                <a:pt x="488289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4882896" y="6108"/>
                              </a:lnTo>
                              <a:lnTo>
                                <a:pt x="4882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86F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9E5D3" id="Graphic 5" o:spid="_x0000_s1026" style="position:absolute;margin-left:113.75pt;margin-top:10.15pt;width:384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1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" path="m4882896,l,,,6108r4882896,l4882896,xe" fillcolor="#486f2d" stroked="f">
                <v:path arrowok="t"/>
                <w10:wrap type="topAndBottom" anchorx="page"/>
              </v:shape>
            </w:pict>
          </mc:Fallback>
        </mc:AlternateContent>
      </w:r>
    </w:p>
    <w:p w14:paraId="34393B8F" w14:textId="77777777" w:rsidR="00AE4386" w:rsidRDefault="00AE4386">
      <w:pPr>
        <w:pStyle w:val="BodyText"/>
        <w:rPr>
          <w:b/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025"/>
      </w:tblGrid>
      <w:tr w:rsidR="00AE4386" w14:paraId="34393B91" w14:textId="77777777" w:rsidTr="00D07A45">
        <w:trPr>
          <w:trHeight w:val="563"/>
        </w:trPr>
        <w:tc>
          <w:tcPr>
            <w:tcW w:w="9360" w:type="dxa"/>
            <w:gridSpan w:val="2"/>
            <w:shd w:val="clear" w:color="auto" w:fill="005035"/>
          </w:tcPr>
          <w:p w14:paraId="34393B90" w14:textId="77777777" w:rsidR="00AE4386" w:rsidRDefault="00B645BD">
            <w:pPr>
              <w:pStyle w:val="TableParagraph"/>
              <w:spacing w:before="99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EXECUTIVE</w:t>
            </w:r>
            <w:r>
              <w:rPr>
                <w:b/>
                <w:color w:val="FFFFFF"/>
                <w:spacing w:val="-14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EXEMPTION</w:t>
            </w:r>
          </w:p>
        </w:tc>
      </w:tr>
      <w:tr w:rsidR="00AE4386" w14:paraId="34393B93" w14:textId="77777777" w:rsidTr="00D07A45">
        <w:trPr>
          <w:trHeight w:val="2118"/>
        </w:trPr>
        <w:tc>
          <w:tcPr>
            <w:tcW w:w="9360" w:type="dxa"/>
            <w:gridSpan w:val="2"/>
          </w:tcPr>
          <w:p w14:paraId="34393B92" w14:textId="43FB5EAF" w:rsidR="00AE4386" w:rsidRDefault="00B645BD">
            <w:pPr>
              <w:pStyle w:val="TableParagraph"/>
              <w:spacing w:before="136"/>
              <w:ind w:left="100" w:right="86"/>
              <w:jc w:val="both"/>
              <w:rPr>
                <w:sz w:val="20"/>
              </w:rPr>
            </w:pPr>
            <w:r>
              <w:rPr>
                <w:sz w:val="20"/>
              </w:rPr>
              <w:t>Exempt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executive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failure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 w:rsidR="009F22F5">
              <w:rPr>
                <w:sz w:val="20"/>
              </w:rPr>
              <w:t>departmental 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operations 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employee’s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primary duty(principal, main, major, most important) , (2) whether the employee directs the work of </w:t>
            </w:r>
            <w:r w:rsidRPr="009F22F5">
              <w:rPr>
                <w:b/>
                <w:bCs/>
                <w:sz w:val="20"/>
              </w:rPr>
              <w:t>two or more full-time equivalent employees</w:t>
            </w:r>
            <w:r>
              <w:rPr>
                <w:sz w:val="20"/>
              </w:rPr>
              <w:t>, and (3) whether the employee has the authority to hire/fire other employees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alternatively,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suggestions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hiring, firing,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advancement,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promotion,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weight. Joint or shared supervision with another exempt employee insufficient. Additionally, supervision in the regular manager’s absence is insufficient.</w:t>
            </w:r>
          </w:p>
        </w:tc>
      </w:tr>
      <w:tr w:rsidR="00AE4386" w14:paraId="34393B96" w14:textId="77777777" w:rsidTr="00D07A45">
        <w:trPr>
          <w:trHeight w:val="309"/>
        </w:trPr>
        <w:tc>
          <w:tcPr>
            <w:tcW w:w="9352" w:type="dxa"/>
            <w:gridSpan w:val="2"/>
            <w:shd w:val="clear" w:color="auto" w:fill="005035"/>
          </w:tcPr>
          <w:p w14:paraId="34393B95" w14:textId="77777777" w:rsidR="00AE4386" w:rsidRDefault="00B645BD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AE4386" w14:paraId="34393B99" w14:textId="77777777" w:rsidTr="00D07A45">
        <w:trPr>
          <w:trHeight w:val="359"/>
        </w:trPr>
        <w:tc>
          <w:tcPr>
            <w:tcW w:w="2335" w:type="dxa"/>
          </w:tcPr>
          <w:p w14:paraId="34393B97" w14:textId="77777777" w:rsidR="00AE4386" w:rsidRDefault="00B645BD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7017" w:type="dxa"/>
          </w:tcPr>
          <w:p w14:paraId="34393B98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9F" w14:textId="77777777" w:rsidTr="00D07A45">
        <w:trPr>
          <w:trHeight w:val="362"/>
        </w:trPr>
        <w:tc>
          <w:tcPr>
            <w:tcW w:w="2335" w:type="dxa"/>
          </w:tcPr>
          <w:p w14:paraId="34393B9D" w14:textId="4426D4F6" w:rsidR="00AE4386" w:rsidRDefault="00B645BD">
            <w:pPr>
              <w:pStyle w:val="TableParagraph"/>
              <w:spacing w:before="78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Department:</w:t>
            </w:r>
          </w:p>
        </w:tc>
        <w:tc>
          <w:tcPr>
            <w:tcW w:w="7017" w:type="dxa"/>
          </w:tcPr>
          <w:p w14:paraId="34393B9E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A2" w14:textId="77777777" w:rsidTr="00D07A45">
        <w:trPr>
          <w:trHeight w:val="359"/>
        </w:trPr>
        <w:tc>
          <w:tcPr>
            <w:tcW w:w="2335" w:type="dxa"/>
          </w:tcPr>
          <w:p w14:paraId="34393BA0" w14:textId="77777777" w:rsidR="00AE4386" w:rsidRDefault="00B645BD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Incumbent:</w:t>
            </w:r>
          </w:p>
        </w:tc>
        <w:tc>
          <w:tcPr>
            <w:tcW w:w="7017" w:type="dxa"/>
          </w:tcPr>
          <w:p w14:paraId="34393BA1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A5" w14:textId="77777777" w:rsidTr="00D07A45">
        <w:trPr>
          <w:trHeight w:val="359"/>
        </w:trPr>
        <w:tc>
          <w:tcPr>
            <w:tcW w:w="2335" w:type="dxa"/>
          </w:tcPr>
          <w:p w14:paraId="34393BA3" w14:textId="77777777" w:rsidR="00AE4386" w:rsidRDefault="00B645BD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Immediate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Supervisor:</w:t>
            </w:r>
          </w:p>
        </w:tc>
        <w:tc>
          <w:tcPr>
            <w:tcW w:w="7017" w:type="dxa"/>
          </w:tcPr>
          <w:p w14:paraId="34393BA4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A8" w14:textId="77777777" w:rsidTr="00D07A45">
        <w:trPr>
          <w:trHeight w:val="359"/>
        </w:trPr>
        <w:tc>
          <w:tcPr>
            <w:tcW w:w="2335" w:type="dxa"/>
          </w:tcPr>
          <w:p w14:paraId="34393BA6" w14:textId="2E67507C" w:rsidR="00AE4386" w:rsidRDefault="00B645BD">
            <w:pPr>
              <w:pStyle w:val="TableParagraph"/>
              <w:spacing w:before="75"/>
              <w:ind w:left="28"/>
              <w:rPr>
                <w:sz w:val="18"/>
              </w:rPr>
            </w:pPr>
            <w:r>
              <w:rPr>
                <w:sz w:val="18"/>
              </w:rPr>
              <w:t>Preparer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017" w:type="dxa"/>
          </w:tcPr>
          <w:p w14:paraId="34393BA7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4393BA9" w14:textId="4C8783AE" w:rsidR="00AE4386" w:rsidRDefault="00B645BD">
      <w:pPr>
        <w:pStyle w:val="BodyText"/>
        <w:spacing w:before="290"/>
        <w:ind w:left="120" w:right="139"/>
        <w:jc w:val="both"/>
      </w:pPr>
      <w:r>
        <w:rPr>
          <w:b/>
        </w:rPr>
        <w:t>Directions:</w:t>
      </w:r>
      <w:r>
        <w:rPr>
          <w:b/>
          <w:spacing w:val="-3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“x”.</w:t>
      </w:r>
      <w:r>
        <w:rPr>
          <w:spacing w:val="-3"/>
        </w:rPr>
        <w:t xml:space="preserve"> </w:t>
      </w:r>
      <w:r>
        <w:rPr>
          <w:u w:val="single"/>
        </w:rPr>
        <w:t>Only</w:t>
      </w:r>
      <w:r>
        <w:rPr>
          <w:spacing w:val="-3"/>
          <w:u w:val="single"/>
        </w:rPr>
        <w:t xml:space="preserve"> </w:t>
      </w:r>
      <w:r>
        <w:rPr>
          <w:u w:val="single"/>
        </w:rPr>
        <w:t>select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boxes</w:t>
      </w:r>
      <w:r>
        <w:rPr>
          <w:spacing w:val="-3"/>
          <w:u w:val="single"/>
        </w:rPr>
        <w:t xml:space="preserve"> </w:t>
      </w:r>
      <w:r>
        <w:rPr>
          <w:u w:val="single"/>
        </w:rPr>
        <w:t>that</w:t>
      </w:r>
      <w:r>
        <w:t xml:space="preserve"> </w:t>
      </w:r>
      <w:r>
        <w:rPr>
          <w:u w:val="single"/>
        </w:rPr>
        <w:t>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applicable to this position</w:t>
      </w:r>
      <w:r>
        <w:t>.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rPr>
          <w:b/>
        </w:rPr>
        <w:t xml:space="preserve">specific </w:t>
      </w:r>
      <w:r>
        <w:t>and</w:t>
      </w:r>
      <w:r>
        <w:rPr>
          <w:spacing w:val="-2"/>
        </w:rPr>
        <w:t xml:space="preserve"> </w:t>
      </w:r>
      <w:r>
        <w:rPr>
          <w:b/>
        </w:rPr>
        <w:t>detailed</w:t>
      </w:r>
      <w:r>
        <w:rPr>
          <w:b/>
          <w:spacing w:val="-1"/>
        </w:rPr>
        <w:t xml:space="preserve"> </w:t>
      </w:r>
      <w:r>
        <w:t>answers where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 or</w:t>
      </w:r>
      <w:r>
        <w:rPr>
          <w:spacing w:val="-1"/>
        </w:rPr>
        <w:t xml:space="preserve"> </w:t>
      </w:r>
      <w:r>
        <w:t xml:space="preserve">description is requested. </w:t>
      </w:r>
    </w:p>
    <w:p w14:paraId="34393BAA" w14:textId="7EBCF6E4" w:rsidR="006709E3" w:rsidRDefault="006709E3">
      <w:pPr>
        <w:rPr>
          <w:sz w:val="20"/>
          <w:szCs w:val="20"/>
        </w:rPr>
      </w:pPr>
      <w:r>
        <w:br w:type="page"/>
      </w:r>
    </w:p>
    <w:p w14:paraId="32587ED7" w14:textId="77777777" w:rsidR="00AE4386" w:rsidRDefault="00AE4386">
      <w:pPr>
        <w:pStyle w:val="BodyText"/>
        <w:spacing w:before="34"/>
      </w:pPr>
    </w:p>
    <w:p w14:paraId="2678B127" w14:textId="77777777" w:rsidR="00E71016" w:rsidRDefault="00E71016">
      <w:pPr>
        <w:pStyle w:val="BodyText"/>
        <w:spacing w:before="34"/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6"/>
        <w:gridCol w:w="1740"/>
        <w:gridCol w:w="2069"/>
      </w:tblGrid>
      <w:tr w:rsidR="00AE4386" w14:paraId="34393BAD" w14:textId="77777777">
        <w:trPr>
          <w:trHeight w:val="309"/>
        </w:trPr>
        <w:tc>
          <w:tcPr>
            <w:tcW w:w="7306" w:type="dxa"/>
            <w:gridSpan w:val="2"/>
            <w:shd w:val="clear" w:color="auto" w:fill="005035"/>
          </w:tcPr>
          <w:p w14:paraId="34393BAB" w14:textId="77777777" w:rsidR="00AE4386" w:rsidRDefault="00B645BD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CHECKLIST</w:t>
            </w:r>
          </w:p>
        </w:tc>
        <w:tc>
          <w:tcPr>
            <w:tcW w:w="2069" w:type="dxa"/>
            <w:shd w:val="clear" w:color="auto" w:fill="005035"/>
          </w:tcPr>
          <w:p w14:paraId="34393BAC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B3" w14:textId="77777777">
        <w:trPr>
          <w:trHeight w:val="981"/>
        </w:trPr>
        <w:tc>
          <w:tcPr>
            <w:tcW w:w="5566" w:type="dxa"/>
          </w:tcPr>
          <w:p w14:paraId="34393BAE" w14:textId="3A6A53E5" w:rsidR="00AE4386" w:rsidRDefault="00B645BD">
            <w:pPr>
              <w:pStyle w:val="TableParagraph"/>
              <w:spacing w:before="42"/>
              <w:ind w:left="4" w:righ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compensated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 than $</w:t>
            </w:r>
            <w:r w:rsidR="00D07A45">
              <w:rPr>
                <w:sz w:val="18"/>
              </w:rPr>
              <w:t>684</w:t>
            </w:r>
            <w:r>
              <w:rPr>
                <w:sz w:val="18"/>
              </w:rPr>
              <w:t xml:space="preserve"> per week?</w:t>
            </w:r>
          </w:p>
        </w:tc>
        <w:tc>
          <w:tcPr>
            <w:tcW w:w="1740" w:type="dxa"/>
          </w:tcPr>
          <w:p w14:paraId="34393BAF" w14:textId="77777777" w:rsidR="00AE4386" w:rsidRDefault="00B645BD">
            <w:pPr>
              <w:pStyle w:val="TableParagraph"/>
              <w:spacing w:before="43" w:line="279" w:lineRule="exact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4393BB0" w14:textId="77777777" w:rsidR="00AE4386" w:rsidRDefault="00B645BD">
            <w:pPr>
              <w:pStyle w:val="TableParagraph"/>
              <w:spacing w:before="0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If Yes, please 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specifics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2069" w:type="dxa"/>
          </w:tcPr>
          <w:p w14:paraId="34393BB1" w14:textId="77777777" w:rsidR="00AE4386" w:rsidRDefault="00B645BD">
            <w:pPr>
              <w:pStyle w:val="TableParagraph"/>
              <w:spacing w:before="43" w:line="279" w:lineRule="exact"/>
              <w:ind w:left="55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4393BB2" w14:textId="77777777" w:rsidR="00AE4386" w:rsidRDefault="00B645BD">
            <w:pPr>
              <w:pStyle w:val="TableParagraph"/>
              <w:spacing w:before="0"/>
              <w:ind w:left="56" w:right="46" w:hanging="1"/>
              <w:jc w:val="center"/>
              <w:rPr>
                <w:sz w:val="18"/>
              </w:rPr>
            </w:pPr>
            <w:r>
              <w:rPr>
                <w:sz w:val="18"/>
              </w:rPr>
              <w:t>If not, stop. The employee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exempt.</w:t>
            </w:r>
          </w:p>
        </w:tc>
      </w:tr>
      <w:tr w:rsidR="00AE4386" w14:paraId="34393BB9" w14:textId="77777777">
        <w:trPr>
          <w:trHeight w:val="981"/>
        </w:trPr>
        <w:tc>
          <w:tcPr>
            <w:tcW w:w="5566" w:type="dxa"/>
          </w:tcPr>
          <w:p w14:paraId="34393BB4" w14:textId="77777777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 or a customarily recognized department or division thereof? If yes, please describe.</w:t>
            </w:r>
          </w:p>
        </w:tc>
        <w:tc>
          <w:tcPr>
            <w:tcW w:w="1740" w:type="dxa"/>
          </w:tcPr>
          <w:p w14:paraId="34393BB5" w14:textId="77777777" w:rsidR="00AE4386" w:rsidRDefault="00B645BD">
            <w:pPr>
              <w:pStyle w:val="TableParagraph"/>
              <w:spacing w:line="279" w:lineRule="exact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4393BB6" w14:textId="77777777" w:rsidR="00AE4386" w:rsidRDefault="00B645BD">
            <w:pPr>
              <w:pStyle w:val="TableParagraph"/>
              <w:spacing w:before="0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If Yes, please 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specifics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2069" w:type="dxa"/>
          </w:tcPr>
          <w:p w14:paraId="34393BB7" w14:textId="77777777" w:rsidR="00AE4386" w:rsidRDefault="00B645BD">
            <w:pPr>
              <w:pStyle w:val="TableParagraph"/>
              <w:spacing w:line="279" w:lineRule="exact"/>
              <w:ind w:left="55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4393BB8" w14:textId="77777777" w:rsidR="00AE4386" w:rsidRDefault="00B645BD">
            <w:pPr>
              <w:pStyle w:val="TableParagraph"/>
              <w:spacing w:before="0"/>
              <w:ind w:left="186" w:right="175" w:hanging="5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 qualify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another exemption test.</w:t>
            </w:r>
          </w:p>
        </w:tc>
      </w:tr>
      <w:tr w:rsidR="00AE4386" w14:paraId="34393BBC" w14:textId="77777777">
        <w:trPr>
          <w:trHeight w:val="287"/>
        </w:trPr>
        <w:tc>
          <w:tcPr>
            <w:tcW w:w="5566" w:type="dxa"/>
          </w:tcPr>
          <w:p w14:paraId="10755DCC" w14:textId="77777777" w:rsidR="00D07A45" w:rsidRDefault="00B645BD" w:rsidP="00D07A45">
            <w:pPr>
              <w:pStyle w:val="TableParagraph"/>
              <w:spacing w:before="39"/>
              <w:ind w:left="4"/>
              <w:rPr>
                <w:spacing w:val="-4"/>
                <w:sz w:val="18"/>
                <w:u w:val="single"/>
              </w:rPr>
            </w:pPr>
            <w:r>
              <w:rPr>
                <w:sz w:val="18"/>
                <w:u w:val="single"/>
              </w:rPr>
              <w:t>Please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describe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employee’s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primary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pacing w:val="-4"/>
                <w:sz w:val="18"/>
                <w:u w:val="single"/>
              </w:rPr>
              <w:t>duty</w:t>
            </w:r>
          </w:p>
          <w:p w14:paraId="5F19D037" w14:textId="77777777" w:rsidR="00E71016" w:rsidRDefault="00E71016" w:rsidP="00D07A45">
            <w:pPr>
              <w:pStyle w:val="TableParagraph"/>
              <w:spacing w:before="39"/>
              <w:ind w:left="4"/>
              <w:rPr>
                <w:spacing w:val="-4"/>
                <w:sz w:val="18"/>
                <w:u w:val="single"/>
              </w:rPr>
            </w:pPr>
          </w:p>
          <w:p w14:paraId="60474AF6" w14:textId="77777777" w:rsidR="00E71016" w:rsidRDefault="00E71016" w:rsidP="00D07A45">
            <w:pPr>
              <w:pStyle w:val="TableParagraph"/>
              <w:spacing w:before="39"/>
              <w:ind w:left="4"/>
              <w:rPr>
                <w:spacing w:val="-4"/>
                <w:sz w:val="18"/>
                <w:u w:val="single"/>
              </w:rPr>
            </w:pPr>
          </w:p>
          <w:p w14:paraId="4C95FBAD" w14:textId="77777777" w:rsidR="00E71016" w:rsidRDefault="00E71016" w:rsidP="00D07A45">
            <w:pPr>
              <w:pStyle w:val="TableParagraph"/>
              <w:spacing w:before="39"/>
              <w:ind w:left="4"/>
              <w:rPr>
                <w:spacing w:val="-4"/>
                <w:sz w:val="18"/>
                <w:u w:val="single"/>
              </w:rPr>
            </w:pPr>
          </w:p>
          <w:p w14:paraId="5B4A8BC1" w14:textId="77777777" w:rsidR="00E71016" w:rsidRDefault="00E71016" w:rsidP="00D07A45">
            <w:pPr>
              <w:pStyle w:val="TableParagraph"/>
              <w:spacing w:before="39"/>
              <w:ind w:left="4"/>
              <w:rPr>
                <w:spacing w:val="-4"/>
                <w:sz w:val="18"/>
                <w:u w:val="single"/>
              </w:rPr>
            </w:pPr>
          </w:p>
          <w:p w14:paraId="34393BBA" w14:textId="3D6BC9B8" w:rsidR="00E71016" w:rsidRPr="00D07A45" w:rsidRDefault="00E71016" w:rsidP="00D07A45">
            <w:pPr>
              <w:pStyle w:val="TableParagraph"/>
              <w:spacing w:before="39"/>
              <w:ind w:left="4"/>
              <w:rPr>
                <w:sz w:val="18"/>
                <w:u w:val="single"/>
              </w:rPr>
            </w:pPr>
          </w:p>
        </w:tc>
        <w:tc>
          <w:tcPr>
            <w:tcW w:w="3809" w:type="dxa"/>
            <w:gridSpan w:val="2"/>
          </w:tcPr>
          <w:p w14:paraId="42C5A448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86B013E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20B8ED3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9F13E95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AA3508F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393BBB" w14:textId="77777777" w:rsidR="00D07A45" w:rsidRDefault="00D07A4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C2" w14:textId="77777777">
        <w:trPr>
          <w:trHeight w:val="978"/>
        </w:trPr>
        <w:tc>
          <w:tcPr>
            <w:tcW w:w="5566" w:type="dxa"/>
          </w:tcPr>
          <w:p w14:paraId="34393BBD" w14:textId="77777777" w:rsidR="00AE4386" w:rsidRDefault="00B645BD">
            <w:pPr>
              <w:pStyle w:val="TableParagraph"/>
              <w:spacing w:before="39"/>
              <w:ind w:left="4" w:right="103"/>
              <w:jc w:val="both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regularly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customarily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supervise</w:t>
            </w:r>
            <w:r>
              <w:rPr>
                <w:spacing w:val="-1"/>
                <w:sz w:val="18"/>
              </w:rPr>
              <w:t xml:space="preserve"> </w:t>
            </w:r>
            <w:r w:rsidRPr="00E71016">
              <w:rPr>
                <w:b/>
                <w:bCs/>
                <w:sz w:val="18"/>
              </w:rPr>
              <w:t>two</w:t>
            </w:r>
            <w:r w:rsidRPr="00E71016">
              <w:rPr>
                <w:b/>
                <w:bCs/>
                <w:spacing w:val="-4"/>
                <w:sz w:val="18"/>
              </w:rPr>
              <w:t xml:space="preserve"> </w:t>
            </w:r>
            <w:r w:rsidRPr="00E71016">
              <w:rPr>
                <w:b/>
                <w:bCs/>
                <w:sz w:val="18"/>
              </w:rPr>
              <w:t>or</w:t>
            </w:r>
            <w:r w:rsidRPr="00E71016">
              <w:rPr>
                <w:b/>
                <w:bCs/>
                <w:spacing w:val="-2"/>
                <w:sz w:val="18"/>
              </w:rPr>
              <w:t xml:space="preserve"> </w:t>
            </w:r>
            <w:r w:rsidRPr="00E71016">
              <w:rPr>
                <w:b/>
                <w:bCs/>
                <w:sz w:val="18"/>
              </w:rPr>
              <w:t>more</w:t>
            </w:r>
            <w:r>
              <w:rPr>
                <w:sz w:val="18"/>
              </w:rPr>
              <w:t xml:space="preserve"> 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FTE(or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equivalent)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department or subdivision that the employee manages?</w:t>
            </w:r>
          </w:p>
        </w:tc>
        <w:tc>
          <w:tcPr>
            <w:tcW w:w="1740" w:type="dxa"/>
          </w:tcPr>
          <w:p w14:paraId="34393BBE" w14:textId="77777777" w:rsidR="00AE4386" w:rsidRDefault="00B645BD">
            <w:pPr>
              <w:pStyle w:val="TableParagraph"/>
              <w:spacing w:line="279" w:lineRule="exact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4393BBF" w14:textId="77777777" w:rsidR="00AE4386" w:rsidRDefault="00B645BD">
            <w:pPr>
              <w:pStyle w:val="TableParagraph"/>
              <w:spacing w:before="0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If Yes, please 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specifics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2069" w:type="dxa"/>
          </w:tcPr>
          <w:p w14:paraId="34393BC0" w14:textId="77777777" w:rsidR="00AE4386" w:rsidRDefault="00B645BD">
            <w:pPr>
              <w:pStyle w:val="TableParagraph"/>
              <w:spacing w:line="279" w:lineRule="exact"/>
              <w:ind w:left="55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4393BC1" w14:textId="77777777" w:rsidR="00AE4386" w:rsidRDefault="00B645BD">
            <w:pPr>
              <w:pStyle w:val="TableParagraph"/>
              <w:spacing w:before="0"/>
              <w:ind w:left="56" w:right="46" w:hanging="1"/>
              <w:jc w:val="center"/>
              <w:rPr>
                <w:sz w:val="18"/>
              </w:rPr>
            </w:pPr>
            <w:r>
              <w:rPr>
                <w:sz w:val="18"/>
              </w:rPr>
              <w:t>If not, stop. The employee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exempt.</w:t>
            </w:r>
          </w:p>
        </w:tc>
      </w:tr>
    </w:tbl>
    <w:p w14:paraId="34393BC4" w14:textId="77777777" w:rsidR="00AE4386" w:rsidRDefault="00AE4386">
      <w:pPr>
        <w:pStyle w:val="BodyText"/>
        <w:spacing w:before="5"/>
        <w:rPr>
          <w:sz w:val="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6"/>
        <w:gridCol w:w="1740"/>
        <w:gridCol w:w="2069"/>
      </w:tblGrid>
      <w:tr w:rsidR="00AE4386" w14:paraId="34393BC8" w14:textId="77777777">
        <w:trPr>
          <w:trHeight w:val="566"/>
        </w:trPr>
        <w:tc>
          <w:tcPr>
            <w:tcW w:w="5566" w:type="dxa"/>
          </w:tcPr>
          <w:p w14:paraId="34393BC5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 the employee interview,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select,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Coach 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procedures?</w:t>
            </w:r>
          </w:p>
        </w:tc>
        <w:tc>
          <w:tcPr>
            <w:tcW w:w="1740" w:type="dxa"/>
          </w:tcPr>
          <w:p w14:paraId="34393BC6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C7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CC" w14:textId="77777777">
        <w:trPr>
          <w:trHeight w:val="565"/>
        </w:trPr>
        <w:tc>
          <w:tcPr>
            <w:tcW w:w="5566" w:type="dxa"/>
          </w:tcPr>
          <w:p w14:paraId="34393BC9" w14:textId="1FA45724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set/adjust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their hours of work?</w:t>
            </w:r>
          </w:p>
        </w:tc>
        <w:tc>
          <w:tcPr>
            <w:tcW w:w="1740" w:type="dxa"/>
          </w:tcPr>
          <w:p w14:paraId="34393BCA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CB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D0" w14:textId="77777777">
        <w:trPr>
          <w:trHeight w:val="566"/>
        </w:trPr>
        <w:tc>
          <w:tcPr>
            <w:tcW w:w="5566" w:type="dxa"/>
          </w:tcPr>
          <w:p w14:paraId="34393BCD" w14:textId="1B9FB213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maintain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 w:rsidR="00413A6D">
              <w:rPr>
                <w:sz w:val="18"/>
              </w:rPr>
              <w:t>performance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use in supervision or control?</w:t>
            </w:r>
          </w:p>
        </w:tc>
        <w:tc>
          <w:tcPr>
            <w:tcW w:w="1740" w:type="dxa"/>
          </w:tcPr>
          <w:p w14:paraId="34393BCE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CF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D4" w14:textId="77777777">
        <w:trPr>
          <w:trHeight w:val="568"/>
        </w:trPr>
        <w:tc>
          <w:tcPr>
            <w:tcW w:w="5566" w:type="dxa"/>
          </w:tcPr>
          <w:p w14:paraId="34393BD1" w14:textId="4A5E835C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appraise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 w:rsidR="00413A6D"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recommend promotions or other changes in status?</w:t>
            </w:r>
          </w:p>
        </w:tc>
        <w:tc>
          <w:tcPr>
            <w:tcW w:w="1740" w:type="dxa"/>
          </w:tcPr>
          <w:p w14:paraId="34393BD2" w14:textId="77777777" w:rsidR="00AE4386" w:rsidRDefault="00B645BD">
            <w:pPr>
              <w:pStyle w:val="TableParagraph"/>
              <w:spacing w:before="43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D3" w14:textId="77777777" w:rsidR="00AE4386" w:rsidRDefault="00B645BD">
            <w:pPr>
              <w:pStyle w:val="TableParagraph"/>
              <w:spacing w:before="43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D8" w14:textId="77777777">
        <w:trPr>
          <w:trHeight w:val="565"/>
        </w:trPr>
        <w:tc>
          <w:tcPr>
            <w:tcW w:w="5566" w:type="dxa"/>
          </w:tcPr>
          <w:p w14:paraId="34393BD5" w14:textId="77777777" w:rsidR="00AE4386" w:rsidRDefault="00B645BD">
            <w:pPr>
              <w:pStyle w:val="TableParagraph"/>
              <w:spacing w:before="39"/>
              <w:ind w:left="4" w:right="-6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handle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complaints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grievances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discipline employees when necessary?</w:t>
            </w:r>
          </w:p>
        </w:tc>
        <w:tc>
          <w:tcPr>
            <w:tcW w:w="1740" w:type="dxa"/>
          </w:tcPr>
          <w:p w14:paraId="34393BD6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D7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DC" w14:textId="77777777">
        <w:trPr>
          <w:trHeight w:val="566"/>
        </w:trPr>
        <w:tc>
          <w:tcPr>
            <w:tcW w:w="5566" w:type="dxa"/>
          </w:tcPr>
          <w:p w14:paraId="34393BD9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employees’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techniques used in their work?</w:t>
            </w:r>
          </w:p>
        </w:tc>
        <w:tc>
          <w:tcPr>
            <w:tcW w:w="1740" w:type="dxa"/>
          </w:tcPr>
          <w:p w14:paraId="34393BDA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DB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E0" w14:textId="77777777">
        <w:trPr>
          <w:trHeight w:val="565"/>
        </w:trPr>
        <w:tc>
          <w:tcPr>
            <w:tcW w:w="5566" w:type="dxa"/>
          </w:tcPr>
          <w:p w14:paraId="34393BDD" w14:textId="77777777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apportion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2"/>
                <w:sz w:val="18"/>
              </w:rPr>
              <w:t xml:space="preserve"> employees?</w:t>
            </w:r>
          </w:p>
        </w:tc>
        <w:tc>
          <w:tcPr>
            <w:tcW w:w="1740" w:type="dxa"/>
          </w:tcPr>
          <w:p w14:paraId="34393BDE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DF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E4" w14:textId="77777777">
        <w:trPr>
          <w:trHeight w:val="700"/>
        </w:trPr>
        <w:tc>
          <w:tcPr>
            <w:tcW w:w="5566" w:type="dxa"/>
          </w:tcPr>
          <w:p w14:paraId="34393BE1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supplies,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tools to be used by other employees? Control the flow and distribution of materials and supplies?</w:t>
            </w:r>
          </w:p>
        </w:tc>
        <w:tc>
          <w:tcPr>
            <w:tcW w:w="1740" w:type="dxa"/>
          </w:tcPr>
          <w:p w14:paraId="34393BE2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E3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E8" w14:textId="77777777">
        <w:trPr>
          <w:trHeight w:val="565"/>
        </w:trPr>
        <w:tc>
          <w:tcPr>
            <w:tcW w:w="5566" w:type="dxa"/>
          </w:tcPr>
          <w:p w14:paraId="34393BE5" w14:textId="2465B8CA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property of the </w:t>
            </w:r>
            <w:r w:rsidR="00415A62">
              <w:rPr>
                <w:sz w:val="18"/>
              </w:rPr>
              <w:t>city</w:t>
            </w:r>
            <w:r>
              <w:rPr>
                <w:sz w:val="18"/>
              </w:rPr>
              <w:t>?</w:t>
            </w:r>
          </w:p>
        </w:tc>
        <w:tc>
          <w:tcPr>
            <w:tcW w:w="1740" w:type="dxa"/>
          </w:tcPr>
          <w:p w14:paraId="34393BE6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E7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ED" w14:textId="77777777">
        <w:trPr>
          <w:trHeight w:val="981"/>
        </w:trPr>
        <w:tc>
          <w:tcPr>
            <w:tcW w:w="5566" w:type="dxa"/>
          </w:tcPr>
          <w:p w14:paraId="34393BE9" w14:textId="77777777" w:rsidR="00AE4386" w:rsidRDefault="00B645BD">
            <w:pPr>
              <w:pStyle w:val="TableParagraph"/>
              <w:spacing w:before="42"/>
              <w:ind w:left="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budget?</w:t>
            </w:r>
          </w:p>
        </w:tc>
        <w:tc>
          <w:tcPr>
            <w:tcW w:w="1740" w:type="dxa"/>
          </w:tcPr>
          <w:p w14:paraId="34393BEA" w14:textId="77777777" w:rsidR="00AE4386" w:rsidRDefault="00B645BD">
            <w:pPr>
              <w:pStyle w:val="TableParagraph"/>
              <w:spacing w:before="43" w:line="279" w:lineRule="exact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4393BEB" w14:textId="77777777" w:rsidR="00AE4386" w:rsidRDefault="00B645BD">
            <w:pPr>
              <w:pStyle w:val="TableParagraph"/>
              <w:spacing w:before="0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If Yes, please 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specifics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2069" w:type="dxa"/>
          </w:tcPr>
          <w:p w14:paraId="34393BEC" w14:textId="77777777" w:rsidR="00AE4386" w:rsidRDefault="00B645BD">
            <w:pPr>
              <w:pStyle w:val="TableParagraph"/>
              <w:spacing w:before="43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F0" w14:textId="77777777">
        <w:trPr>
          <w:trHeight w:val="287"/>
        </w:trPr>
        <w:tc>
          <w:tcPr>
            <w:tcW w:w="5566" w:type="dxa"/>
          </w:tcPr>
          <w:p w14:paraId="34393BEE" w14:textId="77777777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give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specific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details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(size,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scope,</w:t>
            </w:r>
            <w:r>
              <w:rPr>
                <w:spacing w:val="-2"/>
                <w:sz w:val="18"/>
                <w:u w:val="single"/>
              </w:rPr>
              <w:t xml:space="preserve"> authority)</w:t>
            </w:r>
          </w:p>
        </w:tc>
        <w:tc>
          <w:tcPr>
            <w:tcW w:w="3809" w:type="dxa"/>
            <w:gridSpan w:val="2"/>
          </w:tcPr>
          <w:p w14:paraId="51438317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FB5B32E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55E5A66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522BC13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315EAD1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C825C5B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1BF87CE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27C4287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393BEF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BF4" w14:textId="77777777">
        <w:trPr>
          <w:trHeight w:val="566"/>
        </w:trPr>
        <w:tc>
          <w:tcPr>
            <w:tcW w:w="5566" w:type="dxa"/>
          </w:tcPr>
          <w:p w14:paraId="34393BF1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lastRenderedPageBreak/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implement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compliance </w:t>
            </w:r>
            <w:r>
              <w:rPr>
                <w:spacing w:val="-2"/>
                <w:sz w:val="18"/>
              </w:rPr>
              <w:t>measures?</w:t>
            </w:r>
          </w:p>
        </w:tc>
        <w:tc>
          <w:tcPr>
            <w:tcW w:w="1740" w:type="dxa"/>
          </w:tcPr>
          <w:p w14:paraId="34393BF2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F3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F9" w14:textId="77777777">
        <w:trPr>
          <w:trHeight w:val="981"/>
        </w:trPr>
        <w:tc>
          <w:tcPr>
            <w:tcW w:w="5566" w:type="dxa"/>
          </w:tcPr>
          <w:p w14:paraId="34393BF5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supervision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responsibilities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 another supervisor?</w:t>
            </w:r>
          </w:p>
        </w:tc>
        <w:tc>
          <w:tcPr>
            <w:tcW w:w="1740" w:type="dxa"/>
          </w:tcPr>
          <w:p w14:paraId="34393BF6" w14:textId="77777777" w:rsidR="00AE4386" w:rsidRDefault="00B645BD">
            <w:pPr>
              <w:pStyle w:val="TableParagraph"/>
              <w:spacing w:line="279" w:lineRule="exact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  <w:p w14:paraId="34393BF7" w14:textId="77777777" w:rsidR="00AE4386" w:rsidRDefault="00B645BD">
            <w:pPr>
              <w:pStyle w:val="TableParagraph"/>
              <w:spacing w:before="0"/>
              <w:ind w:left="49" w:right="39"/>
              <w:jc w:val="center"/>
              <w:rPr>
                <w:sz w:val="18"/>
              </w:rPr>
            </w:pPr>
            <w:r>
              <w:rPr>
                <w:sz w:val="18"/>
              </w:rPr>
              <w:t>If Yes, please provide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specifics </w:t>
            </w:r>
            <w:r>
              <w:rPr>
                <w:spacing w:val="-2"/>
                <w:sz w:val="18"/>
              </w:rPr>
              <w:t>below.</w:t>
            </w:r>
          </w:p>
        </w:tc>
        <w:tc>
          <w:tcPr>
            <w:tcW w:w="2069" w:type="dxa"/>
          </w:tcPr>
          <w:p w14:paraId="34393BF8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BFC" w14:textId="77777777">
        <w:trPr>
          <w:trHeight w:val="285"/>
        </w:trPr>
        <w:tc>
          <w:tcPr>
            <w:tcW w:w="5566" w:type="dxa"/>
          </w:tcPr>
          <w:p w14:paraId="34393BFA" w14:textId="77777777" w:rsidR="00AE4386" w:rsidRDefault="00B645BD">
            <w:pPr>
              <w:pStyle w:val="TableParagraph"/>
              <w:spacing w:before="39"/>
              <w:ind w:left="4"/>
              <w:rPr>
                <w:sz w:val="18"/>
              </w:rPr>
            </w:pPr>
            <w:r>
              <w:rPr>
                <w:sz w:val="18"/>
                <w:u w:val="single"/>
              </w:rPr>
              <w:t>If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yes,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provide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details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(number,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departments,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authority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level)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3809" w:type="dxa"/>
            <w:gridSpan w:val="2"/>
          </w:tcPr>
          <w:p w14:paraId="59D72F6A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6C34B9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7108C5B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C36A2B4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0079806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0DD841C0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543B37F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393BFB" w14:textId="77777777" w:rsidR="00415A62" w:rsidRDefault="00415A62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C01" w14:textId="77777777">
        <w:trPr>
          <w:trHeight w:val="774"/>
        </w:trPr>
        <w:tc>
          <w:tcPr>
            <w:tcW w:w="5566" w:type="dxa"/>
          </w:tcPr>
          <w:p w14:paraId="34393BFD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authority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other </w:t>
            </w:r>
            <w:r>
              <w:rPr>
                <w:spacing w:val="-2"/>
                <w:sz w:val="18"/>
              </w:rPr>
              <w:t>employees?</w:t>
            </w:r>
          </w:p>
        </w:tc>
        <w:tc>
          <w:tcPr>
            <w:tcW w:w="1740" w:type="dxa"/>
          </w:tcPr>
          <w:p w14:paraId="34393BFE" w14:textId="77777777" w:rsidR="00AE4386" w:rsidRDefault="00B645BD">
            <w:pPr>
              <w:pStyle w:val="TableParagraph"/>
              <w:spacing w:before="43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BFF" w14:textId="77777777" w:rsidR="00AE4386" w:rsidRDefault="00B645BD">
            <w:pPr>
              <w:pStyle w:val="TableParagraph"/>
              <w:spacing w:before="43" w:line="279" w:lineRule="exact"/>
              <w:ind w:left="55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  <w:p w14:paraId="34393C00" w14:textId="77777777" w:rsidR="00AE4386" w:rsidRDefault="00B645BD">
            <w:pPr>
              <w:pStyle w:val="TableParagraph"/>
              <w:spacing w:before="0"/>
              <w:ind w:left="55" w:right="47"/>
              <w:jc w:val="center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provide specifics below.</w:t>
            </w:r>
          </w:p>
        </w:tc>
      </w:tr>
      <w:tr w:rsidR="00AE4386" w14:paraId="34393C05" w14:textId="77777777">
        <w:trPr>
          <w:trHeight w:val="566"/>
        </w:trPr>
        <w:tc>
          <w:tcPr>
            <w:tcW w:w="5566" w:type="dxa"/>
          </w:tcPr>
          <w:p w14:paraId="34393C02" w14:textId="77777777" w:rsidR="00AE4386" w:rsidRDefault="00B645BD">
            <w:pPr>
              <w:pStyle w:val="TableParagraph"/>
              <w:spacing w:before="39"/>
              <w:ind w:left="4" w:right="11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recommendations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hiring,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firing,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advancement,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promotion,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status?</w:t>
            </w:r>
          </w:p>
        </w:tc>
        <w:tc>
          <w:tcPr>
            <w:tcW w:w="1740" w:type="dxa"/>
          </w:tcPr>
          <w:p w14:paraId="34393C03" w14:textId="77777777" w:rsidR="00AE4386" w:rsidRDefault="00B645BD">
            <w:pPr>
              <w:pStyle w:val="TableParagraph"/>
              <w:ind w:left="49" w:right="42"/>
              <w:jc w:val="center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2"/>
                <w:sz w:val="18"/>
              </w:rPr>
              <w:t>☐</w:t>
            </w:r>
          </w:p>
        </w:tc>
        <w:tc>
          <w:tcPr>
            <w:tcW w:w="2069" w:type="dxa"/>
          </w:tcPr>
          <w:p w14:paraId="34393C04" w14:textId="77777777" w:rsidR="00AE4386" w:rsidRDefault="00B645BD">
            <w:pPr>
              <w:pStyle w:val="TableParagraph"/>
              <w:ind w:right="762"/>
              <w:jc w:val="right"/>
              <w:rPr>
                <w:rFonts w:ascii="Apple SD Gothic Neo Light" w:hAnsi="Apple SD Gothic Neo Light"/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pple SD Gothic Neo Light" w:hAnsi="Apple SD Gothic Neo Light"/>
                <w:spacing w:val="-10"/>
                <w:sz w:val="18"/>
              </w:rPr>
              <w:t>☐</w:t>
            </w:r>
          </w:p>
        </w:tc>
      </w:tr>
      <w:tr w:rsidR="00AE4386" w14:paraId="34393C07" w14:textId="77777777">
        <w:trPr>
          <w:trHeight w:val="493"/>
        </w:trPr>
        <w:tc>
          <w:tcPr>
            <w:tcW w:w="9375" w:type="dxa"/>
            <w:gridSpan w:val="3"/>
          </w:tcPr>
          <w:p w14:paraId="34393C06" w14:textId="77777777" w:rsidR="00AE4386" w:rsidRDefault="00B645BD">
            <w:pPr>
              <w:pStyle w:val="TableParagraph"/>
              <w:spacing w:before="39"/>
              <w:ind w:left="4" w:right="56"/>
              <w:rPr>
                <w:sz w:val="18"/>
              </w:rPr>
            </w:pPr>
            <w:r>
              <w:rPr>
                <w:sz w:val="18"/>
              </w:rPr>
              <w:t>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responsibilities described above?</w:t>
            </w:r>
          </w:p>
        </w:tc>
      </w:tr>
      <w:tr w:rsidR="00AE4386" w14:paraId="34393C09" w14:textId="77777777">
        <w:trPr>
          <w:trHeight w:val="287"/>
        </w:trPr>
        <w:tc>
          <w:tcPr>
            <w:tcW w:w="9375" w:type="dxa"/>
            <w:gridSpan w:val="3"/>
          </w:tcPr>
          <w:p w14:paraId="3E6036B3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393C08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E4386" w14:paraId="34393C0B" w14:textId="77777777">
        <w:trPr>
          <w:trHeight w:val="700"/>
        </w:trPr>
        <w:tc>
          <w:tcPr>
            <w:tcW w:w="9375" w:type="dxa"/>
            <w:gridSpan w:val="3"/>
          </w:tcPr>
          <w:p w14:paraId="34393C0A" w14:textId="74B28DCD" w:rsidR="00AE4386" w:rsidRDefault="00B645BD">
            <w:pPr>
              <w:pStyle w:val="TableParagraph"/>
              <w:spacing w:before="39"/>
              <w:ind w:left="4" w:right="56"/>
              <w:rPr>
                <w:sz w:val="18"/>
              </w:rPr>
            </w:pPr>
            <w:r>
              <w:rPr>
                <w:sz w:val="18"/>
              </w:rPr>
              <w:t>List the employees whose work is customarily and regularly directed by the employee. Provide the first and last name,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week,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status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each employee listed.</w:t>
            </w:r>
          </w:p>
        </w:tc>
      </w:tr>
      <w:tr w:rsidR="00AE4386" w14:paraId="34393C0D" w14:textId="77777777">
        <w:trPr>
          <w:trHeight w:val="287"/>
        </w:trPr>
        <w:tc>
          <w:tcPr>
            <w:tcW w:w="9375" w:type="dxa"/>
            <w:gridSpan w:val="3"/>
          </w:tcPr>
          <w:p w14:paraId="2590EEF4" w14:textId="77777777" w:rsidR="00AE4386" w:rsidRDefault="00AE4386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1164E73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544B8FE6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DE49E13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6A5CBBF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8133932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214F8358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7D165BE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34D2755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011C6D5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9FAD795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531A056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4393C0C" w14:textId="77777777" w:rsidR="00820738" w:rsidRDefault="00820738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04EEFD1" w14:textId="77777777" w:rsidR="00820738" w:rsidRDefault="00820738">
      <w:pPr>
        <w:pStyle w:val="BodyText"/>
        <w:spacing w:before="65"/>
      </w:pPr>
    </w:p>
    <w:p w14:paraId="1B72347E" w14:textId="77777777" w:rsidR="00820738" w:rsidRDefault="00820738">
      <w:pPr>
        <w:pStyle w:val="BodyText"/>
        <w:spacing w:before="65"/>
      </w:pPr>
    </w:p>
    <w:p w14:paraId="521D96FE" w14:textId="77777777" w:rsidR="00820738" w:rsidRDefault="00820738">
      <w:pPr>
        <w:pStyle w:val="BodyText"/>
        <w:spacing w:before="65"/>
      </w:pPr>
    </w:p>
    <w:p w14:paraId="4A07E6E2" w14:textId="77777777" w:rsidR="00820738" w:rsidRDefault="00820738">
      <w:pPr>
        <w:pStyle w:val="BodyText"/>
        <w:spacing w:before="65"/>
      </w:pPr>
    </w:p>
    <w:p w14:paraId="7957E017" w14:textId="77777777" w:rsidR="00820738" w:rsidRDefault="00820738">
      <w:pPr>
        <w:pStyle w:val="BodyText"/>
        <w:spacing w:before="65"/>
      </w:pPr>
    </w:p>
    <w:p w14:paraId="26B73183" w14:textId="77777777" w:rsidR="00820738" w:rsidRDefault="00820738">
      <w:pPr>
        <w:pStyle w:val="BodyText"/>
        <w:spacing w:before="65"/>
      </w:pPr>
    </w:p>
    <w:p w14:paraId="798AF405" w14:textId="77777777" w:rsidR="00820738" w:rsidRDefault="00820738">
      <w:pPr>
        <w:pStyle w:val="BodyText"/>
        <w:spacing w:before="65"/>
      </w:pPr>
    </w:p>
    <w:p w14:paraId="0B1FF61A" w14:textId="77777777" w:rsidR="00820738" w:rsidRDefault="00820738">
      <w:pPr>
        <w:pStyle w:val="BodyText"/>
        <w:spacing w:before="65"/>
      </w:pPr>
    </w:p>
    <w:p w14:paraId="46AB5FD4" w14:textId="77777777" w:rsidR="00820738" w:rsidRDefault="00820738">
      <w:pPr>
        <w:pStyle w:val="BodyText"/>
        <w:spacing w:before="65"/>
      </w:pPr>
    </w:p>
    <w:p w14:paraId="7ADB537F" w14:textId="77777777" w:rsidR="00820738" w:rsidRDefault="00820738">
      <w:pPr>
        <w:pStyle w:val="BodyText"/>
        <w:spacing w:before="65"/>
      </w:pPr>
    </w:p>
    <w:p w14:paraId="065F4EAB" w14:textId="77777777" w:rsidR="00820738" w:rsidRDefault="00820738">
      <w:pPr>
        <w:pStyle w:val="BodyText"/>
        <w:spacing w:before="65"/>
      </w:pPr>
    </w:p>
    <w:p w14:paraId="39952FB1" w14:textId="77777777" w:rsidR="00820738" w:rsidRDefault="00820738">
      <w:pPr>
        <w:pStyle w:val="BodyText"/>
        <w:spacing w:before="65"/>
      </w:pPr>
    </w:p>
    <w:p w14:paraId="3AEDE3D4" w14:textId="77777777" w:rsidR="00820738" w:rsidRDefault="00820738">
      <w:pPr>
        <w:pStyle w:val="BodyText"/>
        <w:spacing w:before="65"/>
      </w:pPr>
    </w:p>
    <w:p w14:paraId="5C6BE1C6" w14:textId="77777777" w:rsidR="00820738" w:rsidRDefault="00820738">
      <w:pPr>
        <w:pStyle w:val="BodyText"/>
        <w:spacing w:before="65"/>
      </w:pPr>
    </w:p>
    <w:p w14:paraId="5DDDB4BB" w14:textId="77777777" w:rsidR="00820738" w:rsidRDefault="00820738">
      <w:pPr>
        <w:pStyle w:val="BodyText"/>
        <w:spacing w:before="65"/>
      </w:pPr>
    </w:p>
    <w:p w14:paraId="34393C0E" w14:textId="31C140BF" w:rsidR="00AE4386" w:rsidRDefault="00B645BD">
      <w:pPr>
        <w:pStyle w:val="BodyText"/>
        <w:spacing w:before="6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393C1B" wp14:editId="34393C1C">
                <wp:simplePos x="0" y="0"/>
                <wp:positionH relativeFrom="page">
                  <wp:posOffset>920496</wp:posOffset>
                </wp:positionH>
                <wp:positionV relativeFrom="paragraph">
                  <wp:posOffset>208922</wp:posOffset>
                </wp:positionV>
                <wp:extent cx="5943600" cy="4025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402590"/>
                        </a:xfrm>
                        <a:prstGeom prst="rect">
                          <a:avLst/>
                        </a:prstGeom>
                        <a:solidFill>
                          <a:srgbClr val="005035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393C20" w14:textId="77777777" w:rsidR="00AE4386" w:rsidRDefault="00B645BD">
                            <w:pPr>
                              <w:spacing w:before="141"/>
                              <w:ind w:left="9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CERTIFICATION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393C1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2.5pt;margin-top:16.45pt;width:468pt;height:31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" fillcolor="#005035" strokeweight=".96pt">
                <v:path arrowok="t"/>
                <v:textbox inset="0,0,0,0">
                  <w:txbxContent>
                    <w:p w14:paraId="34393C20" w14:textId="77777777" w:rsidR="00AE4386" w:rsidRDefault="00B645BD">
                      <w:pPr>
                        <w:spacing w:before="141"/>
                        <w:ind w:left="9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0"/>
                        </w:rPr>
                        <w:t>CERTIFICATION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5B5C2D" w14:textId="77777777" w:rsidR="00AE4386" w:rsidRDefault="00AE4386"/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8715"/>
      </w:tblGrid>
      <w:tr w:rsidR="00AE4386" w14:paraId="34393C13" w14:textId="77777777">
        <w:trPr>
          <w:trHeight w:val="901"/>
        </w:trPr>
        <w:tc>
          <w:tcPr>
            <w:tcW w:w="646" w:type="dxa"/>
          </w:tcPr>
          <w:p w14:paraId="34393C11" w14:textId="77777777" w:rsidR="00AE4386" w:rsidRDefault="00B645BD">
            <w:pPr>
              <w:pStyle w:val="TableParagraph"/>
              <w:spacing w:before="141"/>
              <w:ind w:left="100"/>
              <w:rPr>
                <w:rFonts w:ascii="Apple SD Gothic Neo Light" w:hAnsi="Apple SD Gothic Neo Light"/>
                <w:sz w:val="24"/>
              </w:rPr>
            </w:pPr>
            <w:r>
              <w:rPr>
                <w:rFonts w:ascii="Apple SD Gothic Neo Light" w:hAnsi="Apple SD Gothic Neo Light"/>
                <w:spacing w:val="-10"/>
                <w:sz w:val="24"/>
              </w:rPr>
              <w:t>☐</w:t>
            </w:r>
          </w:p>
        </w:tc>
        <w:tc>
          <w:tcPr>
            <w:tcW w:w="8715" w:type="dxa"/>
          </w:tcPr>
          <w:p w14:paraId="34393C12" w14:textId="77777777" w:rsidR="00AE4386" w:rsidRDefault="00B645BD">
            <w:pPr>
              <w:pStyle w:val="TableParagraph"/>
              <w:spacing w:before="140"/>
              <w:ind w:left="100" w:right="75"/>
              <w:jc w:val="both"/>
              <w:rPr>
                <w:sz w:val="18"/>
              </w:rPr>
            </w:pPr>
            <w:r>
              <w:rPr>
                <w:sz w:val="18"/>
              </w:rPr>
              <w:t>By checking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box,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 provided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 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best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is true,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accurate,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overtime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eligibility or ineligibility for any incumbent assigned to this position</w:t>
            </w:r>
          </w:p>
        </w:tc>
      </w:tr>
    </w:tbl>
    <w:p w14:paraId="34393C17" w14:textId="77777777" w:rsidR="00B645BD" w:rsidRDefault="00B645BD"/>
    <w:p w14:paraId="27658C0D" w14:textId="77777777" w:rsidR="00B645BD" w:rsidRDefault="00B645BD" w:rsidP="00B645BD">
      <w:pPr>
        <w:pStyle w:val="BodyText"/>
        <w:spacing w:before="80"/>
        <w:ind w:left="90"/>
      </w:pPr>
      <w:r>
        <w:t>____________________________________________________</w:t>
      </w:r>
      <w:r>
        <w:tab/>
        <w:t>______________________</w:t>
      </w:r>
    </w:p>
    <w:p w14:paraId="7DBA9381" w14:textId="77777777" w:rsidR="00B645BD" w:rsidRDefault="00B645BD" w:rsidP="00B645BD">
      <w:pPr>
        <w:pStyle w:val="BodyText"/>
        <w:spacing w:before="80"/>
        <w:ind w:left="90"/>
      </w:pPr>
      <w:r>
        <w:t>Printed Name of Preparer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9B9B252" w14:textId="77777777" w:rsidR="00B645BD" w:rsidRDefault="00B645BD" w:rsidP="00B645BD">
      <w:pPr>
        <w:pStyle w:val="BodyText"/>
        <w:spacing w:before="80"/>
        <w:ind w:left="90"/>
      </w:pPr>
    </w:p>
    <w:p w14:paraId="63FAFABC" w14:textId="77777777" w:rsidR="00B645BD" w:rsidRDefault="00B645BD" w:rsidP="00B645BD">
      <w:pPr>
        <w:pStyle w:val="BodyText"/>
        <w:spacing w:before="80"/>
        <w:ind w:left="90"/>
      </w:pPr>
    </w:p>
    <w:p w14:paraId="2E71DD62" w14:textId="77777777" w:rsidR="00B645BD" w:rsidRDefault="00B645BD" w:rsidP="00B645BD">
      <w:pPr>
        <w:pStyle w:val="BodyText"/>
        <w:spacing w:before="80"/>
        <w:ind w:left="90"/>
      </w:pPr>
      <w:r>
        <w:t>____________________________________________________</w:t>
      </w:r>
    </w:p>
    <w:p w14:paraId="6146BF55" w14:textId="77777777" w:rsidR="00B645BD" w:rsidRDefault="00B645BD" w:rsidP="00B645BD">
      <w:pPr>
        <w:pStyle w:val="BodyText"/>
        <w:spacing w:before="80"/>
        <w:ind w:left="90"/>
      </w:pPr>
      <w:r>
        <w:t>Signature of Preparer</w:t>
      </w:r>
    </w:p>
    <w:p w14:paraId="66034B1D" w14:textId="77777777" w:rsidR="00B645BD" w:rsidRDefault="00B645BD"/>
    <w:sectPr w:rsidR="00B645BD">
      <w:footerReference w:type="default" r:id="rId6"/>
      <w:pgSz w:w="12240" w:h="15840"/>
      <w:pgMar w:top="960" w:right="1300" w:bottom="1420" w:left="132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F92" w14:textId="77777777" w:rsidR="00B17C56" w:rsidRDefault="00B17C56">
      <w:r>
        <w:separator/>
      </w:r>
    </w:p>
  </w:endnote>
  <w:endnote w:type="continuationSeparator" w:id="0">
    <w:p w14:paraId="44FAF4D9" w14:textId="77777777" w:rsidR="00B17C56" w:rsidRDefault="00B1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Gothic Neo Light">
    <w:altName w:val="Malgun Gothic"/>
    <w:charset w:val="81"/>
    <w:family w:val="auto"/>
    <w:pitch w:val="variable"/>
    <w:sig w:usb0="00000203" w:usb1="29D72C10" w:usb2="00000010" w:usb3="00000000" w:csb0="0028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3C1D" w14:textId="77777777" w:rsidR="00AE4386" w:rsidRDefault="00B645B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34393C1E" wp14:editId="34393C1F">
              <wp:simplePos x="0" y="0"/>
              <wp:positionH relativeFrom="page">
                <wp:posOffset>901700</wp:posOffset>
              </wp:positionH>
              <wp:positionV relativeFrom="page">
                <wp:posOffset>9132182</wp:posOffset>
              </wp:positionV>
              <wp:extent cx="107442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44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393C21" w14:textId="7D35105D" w:rsidR="00AE4386" w:rsidRDefault="00B645BD">
                          <w:pPr>
                            <w:spacing w:before="2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Updated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 w:rsidR="00D07A45">
                            <w:rPr>
                              <w:spacing w:val="-2"/>
                            </w:rPr>
                            <w:t>2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D07A45">
                            <w:rPr>
                              <w:spacing w:val="-2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93C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pt;margin-top:719.05pt;width:84.6pt;height:15.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" filled="f" stroked="f">
              <v:textbox inset="0,0,0,0">
                <w:txbxContent>
                  <w:p w14:paraId="34393C21" w14:textId="7D35105D" w:rsidR="00AE4386" w:rsidRDefault="00B645BD">
                    <w:pPr>
                      <w:spacing w:before="21"/>
                      <w:ind w:left="20"/>
                    </w:pPr>
                    <w:r>
                      <w:rPr>
                        <w:spacing w:val="-2"/>
                      </w:rPr>
                      <w:t>Updated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</w:t>
                    </w:r>
                    <w:r w:rsidR="00D07A45">
                      <w:rPr>
                        <w:spacing w:val="-2"/>
                      </w:rPr>
                      <w:t>2</w:t>
                    </w:r>
                    <w:r>
                      <w:rPr>
                        <w:spacing w:val="-2"/>
                      </w:rPr>
                      <w:t>/</w:t>
                    </w:r>
                    <w:r w:rsidR="00D07A45">
                      <w:rPr>
                        <w:spacing w:val="-2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C5AD" w14:textId="77777777" w:rsidR="00B17C56" w:rsidRDefault="00B17C56">
      <w:r>
        <w:separator/>
      </w:r>
    </w:p>
  </w:footnote>
  <w:footnote w:type="continuationSeparator" w:id="0">
    <w:p w14:paraId="51A92298" w14:textId="77777777" w:rsidR="00B17C56" w:rsidRDefault="00B1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86"/>
    <w:rsid w:val="002A79EC"/>
    <w:rsid w:val="00413A6D"/>
    <w:rsid w:val="00415A62"/>
    <w:rsid w:val="004913A3"/>
    <w:rsid w:val="006709E3"/>
    <w:rsid w:val="006F2871"/>
    <w:rsid w:val="008046D2"/>
    <w:rsid w:val="00820738"/>
    <w:rsid w:val="008A13F9"/>
    <w:rsid w:val="008B23E8"/>
    <w:rsid w:val="009F22F5"/>
    <w:rsid w:val="00AE4386"/>
    <w:rsid w:val="00B17C56"/>
    <w:rsid w:val="00B4347B"/>
    <w:rsid w:val="00B645BD"/>
    <w:rsid w:val="00C87936"/>
    <w:rsid w:val="00C92965"/>
    <w:rsid w:val="00D06B55"/>
    <w:rsid w:val="00D07A45"/>
    <w:rsid w:val="00D8381B"/>
    <w:rsid w:val="00DC5EB9"/>
    <w:rsid w:val="00E356E2"/>
    <w:rsid w:val="00E71016"/>
    <w:rsid w:val="00F01656"/>
    <w:rsid w:val="00F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93B8C"/>
  <w15:docId w15:val="{C54EA212-19EC-8643-B606-2AA0F3AA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2"/>
      <w:ind w:right="1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  <w:style w:type="paragraph" w:styleId="Header">
    <w:name w:val="header"/>
    <w:basedOn w:val="Normal"/>
    <w:link w:val="HeaderChar"/>
    <w:uiPriority w:val="99"/>
    <w:unhideWhenUsed/>
    <w:rsid w:val="00D07A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A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4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FCB9F34F7A444A754A40169944ECD" ma:contentTypeVersion="18" ma:contentTypeDescription="Create a new document." ma:contentTypeScope="" ma:versionID="b74a6a05a151e3d8afbd109f87a5984a">
  <xsd:schema xmlns:xsd="http://www.w3.org/2001/XMLSchema" xmlns:xs="http://www.w3.org/2001/XMLSchema" xmlns:p="http://schemas.microsoft.com/office/2006/metadata/properties" xmlns:ns2="817fa274-bcfd-4415-81af-84aeeba0acc5" xmlns:ns3="37a28615-bc28-475b-9539-951d8378f392" targetNamespace="http://schemas.microsoft.com/office/2006/metadata/properties" ma:root="true" ma:fieldsID="a78756fd18b78fc3fffde1131d1201bc" ns2:_="" ns3:_="">
    <xsd:import namespace="817fa274-bcfd-4415-81af-84aeeba0acc5"/>
    <xsd:import namespace="37a28615-bc28-475b-9539-951d8378f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a274-bcfd-4415-81af-84aeeba0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8615-bc28-475b-9539-951d8378f3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1bb94-00b8-41dc-b5c3-5188785fb6b6}" ma:internalName="TaxCatchAll" ma:showField="CatchAllData" ma:web="37a28615-bc28-475b-9539-951d8378f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7fa274-bcfd-4415-81af-84aeeba0acc5">
      <Terms xmlns="http://schemas.microsoft.com/office/infopath/2007/PartnerControls"/>
    </lcf76f155ced4ddcb4097134ff3c332f>
    <TaxCatchAll xmlns="37a28615-bc28-475b-9539-951d8378f392" xsi:nil="true"/>
  </documentManagement>
</p:properties>
</file>

<file path=customXml/itemProps1.xml><?xml version="1.0" encoding="utf-8"?>
<ds:datastoreItem xmlns:ds="http://schemas.openxmlformats.org/officeDocument/2006/customXml" ds:itemID="{2A746F3E-903D-4D27-8A9D-03E7B926236C}"/>
</file>

<file path=customXml/itemProps2.xml><?xml version="1.0" encoding="utf-8"?>
<ds:datastoreItem xmlns:ds="http://schemas.openxmlformats.org/officeDocument/2006/customXml" ds:itemID="{3AE6FFA9-633D-4E6A-8478-FC6E73299FC9}"/>
</file>

<file path=customXml/itemProps3.xml><?xml version="1.0" encoding="utf-8"?>
<ds:datastoreItem xmlns:ds="http://schemas.openxmlformats.org/officeDocument/2006/customXml" ds:itemID="{B3416D9D-3804-48E4-A248-C8CDCB3C72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681</Words>
  <Characters>3885</Characters>
  <Application>Microsoft Office Word</Application>
  <DocSecurity>0</DocSecurity>
  <Lines>32</Lines>
  <Paragraphs>9</Paragraphs>
  <ScaleCrop>false</ScaleCrop>
  <Company>UNC Charlotte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Kieffer Gaddis</dc:creator>
  <cp:lastModifiedBy>Adams-Obrien, Frances</cp:lastModifiedBy>
  <cp:revision>2</cp:revision>
  <dcterms:created xsi:type="dcterms:W3CDTF">2025-02-11T22:20:00Z</dcterms:created>
  <dcterms:modified xsi:type="dcterms:W3CDTF">2025-02-11T22:20:00Z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2025-02-10T00:00:00Z</vt:filetime>
  </property>
  <property fmtid="{D5CDD505-2E9C-101B-9397-08002B2CF9AE}" pid="5" name="Producer">
    <vt:lpwstr>Adobe PDF Library 24.2.229</vt:lpwstr>
  </property>
  <property fmtid="{D5CDD505-2E9C-101B-9397-08002B2CF9AE}" pid="6" name="SourceModified">
    <vt:lpwstr>D:20240726192240</vt:lpwstr>
  </property>
  <property fmtid="{D5CDD505-2E9C-101B-9397-08002B2CF9AE}" pid="7" name="ContentTypeId">
    <vt:lpwstr>0x010100360FCB9F34F7A444A754A40169944ECD</vt:lpwstr>
  </property>
</Properties>
</file>