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83B0D" w14:textId="77777777" w:rsidR="004B5BB3" w:rsidRDefault="00F865E0" w:rsidP="00F865E0">
      <w:pPr>
        <w:jc w:val="center"/>
        <w:rPr>
          <w:rFonts w:ascii="Times New Roman" w:hAnsi="Times New Roman" w:cs="Times New Roman"/>
        </w:rPr>
      </w:pPr>
      <w:bookmarkStart w:id="0" w:name="_GoBack"/>
      <w:bookmarkEnd w:id="0"/>
      <w:r>
        <w:rPr>
          <w:rFonts w:ascii="Times New Roman" w:hAnsi="Times New Roman" w:cs="Times New Roman"/>
        </w:rPr>
        <w:t>ORDINANCE NO. _______</w:t>
      </w:r>
    </w:p>
    <w:p w14:paraId="015429FF" w14:textId="719162C6" w:rsidR="00F865E0" w:rsidRDefault="00F865E0" w:rsidP="008D4ABC">
      <w:pPr>
        <w:spacing w:after="0"/>
        <w:jc w:val="center"/>
        <w:rPr>
          <w:rFonts w:ascii="Times New Roman" w:hAnsi="Times New Roman" w:cs="Times New Roman"/>
        </w:rPr>
      </w:pPr>
      <w:r>
        <w:rPr>
          <w:rFonts w:ascii="Times New Roman" w:hAnsi="Times New Roman" w:cs="Times New Roman"/>
        </w:rPr>
        <w:t xml:space="preserve">AN ORDINANCE OF THE TOWN OF </w:t>
      </w:r>
      <w:r w:rsidR="008D4ABC">
        <w:rPr>
          <w:rFonts w:ascii="Times New Roman" w:hAnsi="Times New Roman" w:cs="Times New Roman"/>
        </w:rPr>
        <w:t>BAIL</w:t>
      </w:r>
      <w:r w:rsidR="0004622C">
        <w:rPr>
          <w:rFonts w:ascii="Times New Roman" w:hAnsi="Times New Roman" w:cs="Times New Roman"/>
        </w:rPr>
        <w:t>E</w:t>
      </w:r>
      <w:r w:rsidR="008D4ABC">
        <w:rPr>
          <w:rFonts w:ascii="Times New Roman" w:hAnsi="Times New Roman" w:cs="Times New Roman"/>
        </w:rPr>
        <w:t>YTON</w:t>
      </w:r>
      <w:r>
        <w:rPr>
          <w:rFonts w:ascii="Times New Roman" w:hAnsi="Times New Roman" w:cs="Times New Roman"/>
        </w:rPr>
        <w:t>, TENNESSEE,</w:t>
      </w:r>
      <w:r w:rsidR="008D4ABC">
        <w:rPr>
          <w:rFonts w:ascii="Times New Roman" w:hAnsi="Times New Roman" w:cs="Times New Roman"/>
        </w:rPr>
        <w:t xml:space="preserve"> ADJUST</w:t>
      </w:r>
      <w:r w:rsidR="001054B6">
        <w:rPr>
          <w:rFonts w:ascii="Times New Roman" w:hAnsi="Times New Roman" w:cs="Times New Roman"/>
        </w:rPr>
        <w:t>ING</w:t>
      </w:r>
      <w:r w:rsidR="007E4ABD">
        <w:rPr>
          <w:rFonts w:ascii="Times New Roman" w:hAnsi="Times New Roman" w:cs="Times New Roman"/>
        </w:rPr>
        <w:t xml:space="preserve"> SEWER </w:t>
      </w:r>
      <w:r w:rsidR="003157FF">
        <w:rPr>
          <w:rFonts w:ascii="Times New Roman" w:hAnsi="Times New Roman" w:cs="Times New Roman"/>
        </w:rPr>
        <w:t xml:space="preserve">CONNECTION </w:t>
      </w:r>
      <w:r w:rsidR="00F61923">
        <w:rPr>
          <w:rFonts w:ascii="Times New Roman" w:hAnsi="Times New Roman" w:cs="Times New Roman"/>
        </w:rPr>
        <w:t>CHARGES</w:t>
      </w:r>
    </w:p>
    <w:p w14:paraId="4ED66685" w14:textId="77777777" w:rsidR="007E4ABD" w:rsidRDefault="007E4ABD" w:rsidP="00966152">
      <w:pPr>
        <w:spacing w:after="0"/>
        <w:rPr>
          <w:rFonts w:ascii="Times New Roman" w:hAnsi="Times New Roman" w:cs="Times New Roman"/>
        </w:rPr>
      </w:pPr>
    </w:p>
    <w:p w14:paraId="1227D705" w14:textId="71873053" w:rsidR="001054B6" w:rsidRDefault="008D4ABC" w:rsidP="001054B6">
      <w:pPr>
        <w:spacing w:after="0"/>
        <w:rPr>
          <w:rFonts w:ascii="Times New Roman" w:hAnsi="Times New Roman" w:cs="Times New Roman"/>
        </w:rPr>
      </w:pPr>
      <w:r>
        <w:rPr>
          <w:rFonts w:ascii="Times New Roman" w:hAnsi="Times New Roman" w:cs="Times New Roman"/>
        </w:rPr>
        <w:tab/>
      </w:r>
      <w:r w:rsidR="001054B6">
        <w:rPr>
          <w:rFonts w:ascii="Times New Roman" w:hAnsi="Times New Roman" w:cs="Times New Roman"/>
        </w:rPr>
        <w:t>WHERAS, the Town of Bail</w:t>
      </w:r>
      <w:r w:rsidR="0004622C">
        <w:rPr>
          <w:rFonts w:ascii="Times New Roman" w:hAnsi="Times New Roman" w:cs="Times New Roman"/>
        </w:rPr>
        <w:t>e</w:t>
      </w:r>
      <w:r w:rsidR="001054B6">
        <w:rPr>
          <w:rFonts w:ascii="Times New Roman" w:hAnsi="Times New Roman" w:cs="Times New Roman"/>
        </w:rPr>
        <w:t>yton operates a sewer system for the benefit of the citizens and businesses therein; and</w:t>
      </w:r>
    </w:p>
    <w:p w14:paraId="1D709CC1" w14:textId="77777777" w:rsidR="001054B6" w:rsidRDefault="001054B6" w:rsidP="001054B6">
      <w:pPr>
        <w:spacing w:after="0"/>
        <w:rPr>
          <w:rFonts w:ascii="Times New Roman" w:hAnsi="Times New Roman" w:cs="Times New Roman"/>
        </w:rPr>
      </w:pPr>
    </w:p>
    <w:p w14:paraId="043A6BF6" w14:textId="536C455A" w:rsidR="001054B6" w:rsidRDefault="001054B6" w:rsidP="001054B6">
      <w:pPr>
        <w:spacing w:after="0"/>
        <w:ind w:firstLine="720"/>
        <w:rPr>
          <w:rFonts w:ascii="Times New Roman" w:hAnsi="Times New Roman" w:cs="Times New Roman"/>
        </w:rPr>
      </w:pPr>
      <w:r>
        <w:rPr>
          <w:rFonts w:ascii="Times New Roman" w:hAnsi="Times New Roman" w:cs="Times New Roman"/>
        </w:rPr>
        <w:t xml:space="preserve">WHEREAS, </w:t>
      </w:r>
      <w:r w:rsidR="00C75D5A">
        <w:rPr>
          <w:rFonts w:ascii="Times New Roman" w:hAnsi="Times New Roman" w:cs="Times New Roman"/>
        </w:rPr>
        <w:t xml:space="preserve">when a new sewer line is installed </w:t>
      </w:r>
      <w:r w:rsidR="00F05C81">
        <w:rPr>
          <w:rFonts w:ascii="Times New Roman" w:hAnsi="Times New Roman" w:cs="Times New Roman"/>
        </w:rPr>
        <w:t xml:space="preserve">there is </w:t>
      </w:r>
      <w:r w:rsidR="001950A8">
        <w:rPr>
          <w:rFonts w:ascii="Times New Roman" w:hAnsi="Times New Roman" w:cs="Times New Roman"/>
        </w:rPr>
        <w:t>currently</w:t>
      </w:r>
      <w:r w:rsidR="00F05C81">
        <w:rPr>
          <w:rFonts w:ascii="Times New Roman" w:hAnsi="Times New Roman" w:cs="Times New Roman"/>
        </w:rPr>
        <w:t xml:space="preserve"> </w:t>
      </w:r>
      <w:r w:rsidR="005B1CD0">
        <w:rPr>
          <w:rFonts w:ascii="Times New Roman" w:hAnsi="Times New Roman" w:cs="Times New Roman"/>
        </w:rPr>
        <w:t xml:space="preserve">a </w:t>
      </w:r>
      <w:r w:rsidR="004417BF">
        <w:rPr>
          <w:rFonts w:ascii="Times New Roman" w:hAnsi="Times New Roman" w:cs="Times New Roman"/>
        </w:rPr>
        <w:t xml:space="preserve">service line </w:t>
      </w:r>
      <w:r w:rsidR="00F05C81">
        <w:rPr>
          <w:rFonts w:ascii="Times New Roman" w:hAnsi="Times New Roman" w:cs="Times New Roman"/>
        </w:rPr>
        <w:t>connection charge of $3,300</w:t>
      </w:r>
      <w:r w:rsidR="00E86191">
        <w:rPr>
          <w:rFonts w:ascii="Times New Roman" w:hAnsi="Times New Roman" w:cs="Times New Roman"/>
        </w:rPr>
        <w:t xml:space="preserve">, which is intended to </w:t>
      </w:r>
      <w:r w:rsidR="00742BDA">
        <w:rPr>
          <w:rFonts w:ascii="Times New Roman" w:hAnsi="Times New Roman" w:cs="Times New Roman"/>
        </w:rPr>
        <w:t xml:space="preserve">partially </w:t>
      </w:r>
      <w:r w:rsidR="00266740">
        <w:rPr>
          <w:rFonts w:ascii="Times New Roman" w:hAnsi="Times New Roman" w:cs="Times New Roman"/>
        </w:rPr>
        <w:t>compensate</w:t>
      </w:r>
      <w:r w:rsidR="008A3278">
        <w:rPr>
          <w:rFonts w:ascii="Times New Roman" w:hAnsi="Times New Roman" w:cs="Times New Roman"/>
        </w:rPr>
        <w:t xml:space="preserve"> for additional </w:t>
      </w:r>
      <w:r w:rsidR="00E86191">
        <w:rPr>
          <w:rFonts w:ascii="Times New Roman" w:hAnsi="Times New Roman" w:cs="Times New Roman"/>
        </w:rPr>
        <w:t>capacity</w:t>
      </w:r>
      <w:r w:rsidR="0098233A">
        <w:rPr>
          <w:rFonts w:ascii="Times New Roman" w:hAnsi="Times New Roman" w:cs="Times New Roman"/>
        </w:rPr>
        <w:t xml:space="preserve"> in</w:t>
      </w:r>
      <w:r w:rsidR="00EE37A3">
        <w:rPr>
          <w:rFonts w:ascii="Times New Roman" w:hAnsi="Times New Roman" w:cs="Times New Roman"/>
        </w:rPr>
        <w:t xml:space="preserve"> </w:t>
      </w:r>
      <w:r w:rsidR="00E86191">
        <w:rPr>
          <w:rFonts w:ascii="Times New Roman" w:hAnsi="Times New Roman" w:cs="Times New Roman"/>
        </w:rPr>
        <w:t>the sewer system</w:t>
      </w:r>
      <w:r w:rsidR="00E77125">
        <w:rPr>
          <w:rFonts w:ascii="Times New Roman" w:hAnsi="Times New Roman" w:cs="Times New Roman"/>
        </w:rPr>
        <w:t>, and to partially reimburse the Town for the cost</w:t>
      </w:r>
      <w:r w:rsidR="00AB511F">
        <w:rPr>
          <w:rFonts w:ascii="Times New Roman" w:hAnsi="Times New Roman" w:cs="Times New Roman"/>
        </w:rPr>
        <w:t>s</w:t>
      </w:r>
      <w:r w:rsidR="00E77125">
        <w:rPr>
          <w:rFonts w:ascii="Times New Roman" w:hAnsi="Times New Roman" w:cs="Times New Roman"/>
        </w:rPr>
        <w:t xml:space="preserve"> of </w:t>
      </w:r>
      <w:r w:rsidR="0002203E">
        <w:rPr>
          <w:rFonts w:ascii="Times New Roman" w:hAnsi="Times New Roman" w:cs="Times New Roman"/>
        </w:rPr>
        <w:t>the</w:t>
      </w:r>
      <w:r w:rsidR="00E77125">
        <w:rPr>
          <w:rFonts w:ascii="Times New Roman" w:hAnsi="Times New Roman" w:cs="Times New Roman"/>
        </w:rPr>
        <w:t xml:space="preserve"> </w:t>
      </w:r>
      <w:r w:rsidR="003869E8">
        <w:rPr>
          <w:rFonts w:ascii="Times New Roman" w:hAnsi="Times New Roman" w:cs="Times New Roman"/>
        </w:rPr>
        <w:t>connection</w:t>
      </w:r>
      <w:r w:rsidR="00BB4B29">
        <w:rPr>
          <w:rFonts w:ascii="Times New Roman" w:hAnsi="Times New Roman" w:cs="Times New Roman"/>
        </w:rPr>
        <w:t xml:space="preserve"> and </w:t>
      </w:r>
      <w:r w:rsidR="00A1746F">
        <w:rPr>
          <w:rFonts w:ascii="Times New Roman" w:hAnsi="Times New Roman" w:cs="Times New Roman"/>
        </w:rPr>
        <w:t>related grinder pump</w:t>
      </w:r>
      <w:r w:rsidR="00083E79">
        <w:rPr>
          <w:rFonts w:ascii="Times New Roman" w:hAnsi="Times New Roman" w:cs="Times New Roman"/>
        </w:rPr>
        <w:t>; and</w:t>
      </w:r>
    </w:p>
    <w:p w14:paraId="504C79A8" w14:textId="77777777" w:rsidR="00817526" w:rsidRDefault="00817526" w:rsidP="001054B6">
      <w:pPr>
        <w:spacing w:after="0"/>
        <w:ind w:firstLine="720"/>
        <w:rPr>
          <w:rFonts w:ascii="Times New Roman" w:hAnsi="Times New Roman" w:cs="Times New Roman"/>
        </w:rPr>
      </w:pPr>
    </w:p>
    <w:p w14:paraId="20E41233" w14:textId="3BA1A23D" w:rsidR="00817526" w:rsidRDefault="00817526" w:rsidP="001054B6">
      <w:pPr>
        <w:spacing w:after="0"/>
        <w:ind w:firstLine="720"/>
        <w:rPr>
          <w:rFonts w:ascii="Times New Roman" w:hAnsi="Times New Roman" w:cs="Times New Roman"/>
        </w:rPr>
      </w:pPr>
      <w:r>
        <w:rPr>
          <w:rFonts w:ascii="Times New Roman" w:hAnsi="Times New Roman" w:cs="Times New Roman"/>
        </w:rPr>
        <w:t xml:space="preserve">WHEREAS, </w:t>
      </w:r>
      <w:r w:rsidR="00AB511F">
        <w:rPr>
          <w:rFonts w:ascii="Times New Roman" w:hAnsi="Times New Roman" w:cs="Times New Roman"/>
        </w:rPr>
        <w:t xml:space="preserve">this connection charge has not been </w:t>
      </w:r>
      <w:r w:rsidR="00283D6A">
        <w:rPr>
          <w:rFonts w:ascii="Times New Roman" w:hAnsi="Times New Roman" w:cs="Times New Roman"/>
        </w:rPr>
        <w:t>increased</w:t>
      </w:r>
      <w:r w:rsidR="00AB511F">
        <w:rPr>
          <w:rFonts w:ascii="Times New Roman" w:hAnsi="Times New Roman" w:cs="Times New Roman"/>
        </w:rPr>
        <w:t xml:space="preserve"> in </w:t>
      </w:r>
      <w:r w:rsidR="007C1787">
        <w:rPr>
          <w:rFonts w:ascii="Times New Roman" w:hAnsi="Times New Roman" w:cs="Times New Roman"/>
        </w:rPr>
        <w:t xml:space="preserve">more than a decade and is </w:t>
      </w:r>
      <w:r w:rsidR="00283D6A">
        <w:rPr>
          <w:rFonts w:ascii="Times New Roman" w:hAnsi="Times New Roman" w:cs="Times New Roman"/>
        </w:rPr>
        <w:t>no longer</w:t>
      </w:r>
      <w:r w:rsidR="007C1787">
        <w:rPr>
          <w:rFonts w:ascii="Times New Roman" w:hAnsi="Times New Roman" w:cs="Times New Roman"/>
        </w:rPr>
        <w:t xml:space="preserve"> adequate to</w:t>
      </w:r>
      <w:r w:rsidR="00597720">
        <w:rPr>
          <w:rFonts w:ascii="Times New Roman" w:hAnsi="Times New Roman" w:cs="Times New Roman"/>
        </w:rPr>
        <w:t xml:space="preserve"> </w:t>
      </w:r>
      <w:r w:rsidR="007C1787">
        <w:rPr>
          <w:rFonts w:ascii="Times New Roman" w:hAnsi="Times New Roman" w:cs="Times New Roman"/>
        </w:rPr>
        <w:t>compensate</w:t>
      </w:r>
      <w:r w:rsidR="007B727F">
        <w:rPr>
          <w:rFonts w:ascii="Times New Roman" w:hAnsi="Times New Roman" w:cs="Times New Roman"/>
        </w:rPr>
        <w:t xml:space="preserve"> for capacity</w:t>
      </w:r>
      <w:r w:rsidR="00597720">
        <w:rPr>
          <w:rFonts w:ascii="Times New Roman" w:hAnsi="Times New Roman" w:cs="Times New Roman"/>
        </w:rPr>
        <w:t>, pump,</w:t>
      </w:r>
      <w:r w:rsidR="007B727F">
        <w:rPr>
          <w:rFonts w:ascii="Times New Roman" w:hAnsi="Times New Roman" w:cs="Times New Roman"/>
        </w:rPr>
        <w:t xml:space="preserve"> and </w:t>
      </w:r>
      <w:r w:rsidR="00871202">
        <w:rPr>
          <w:rFonts w:ascii="Times New Roman" w:hAnsi="Times New Roman" w:cs="Times New Roman"/>
        </w:rPr>
        <w:t>connection</w:t>
      </w:r>
      <w:r>
        <w:rPr>
          <w:rFonts w:ascii="Times New Roman" w:hAnsi="Times New Roman" w:cs="Times New Roman"/>
        </w:rPr>
        <w:t>; and</w:t>
      </w:r>
    </w:p>
    <w:p w14:paraId="689B0524" w14:textId="77777777" w:rsidR="00083E79" w:rsidRDefault="00083E79" w:rsidP="001054B6">
      <w:pPr>
        <w:spacing w:after="0"/>
        <w:ind w:firstLine="720"/>
        <w:rPr>
          <w:rFonts w:ascii="Times New Roman" w:hAnsi="Times New Roman" w:cs="Times New Roman"/>
        </w:rPr>
      </w:pPr>
    </w:p>
    <w:p w14:paraId="1E213562" w14:textId="5348DCA6" w:rsidR="001054B6" w:rsidRDefault="00083E79" w:rsidP="00817526">
      <w:pPr>
        <w:spacing w:after="0"/>
        <w:ind w:firstLine="720"/>
        <w:rPr>
          <w:rFonts w:ascii="Times New Roman" w:hAnsi="Times New Roman" w:cs="Times New Roman"/>
        </w:rPr>
      </w:pPr>
      <w:r>
        <w:rPr>
          <w:rFonts w:ascii="Times New Roman" w:hAnsi="Times New Roman" w:cs="Times New Roman"/>
        </w:rPr>
        <w:t>WHEREAS, the governing body of the Town of Bail</w:t>
      </w:r>
      <w:r w:rsidR="00E527AD">
        <w:rPr>
          <w:rFonts w:ascii="Times New Roman" w:hAnsi="Times New Roman" w:cs="Times New Roman"/>
        </w:rPr>
        <w:t>e</w:t>
      </w:r>
      <w:r>
        <w:rPr>
          <w:rFonts w:ascii="Times New Roman" w:hAnsi="Times New Roman" w:cs="Times New Roman"/>
        </w:rPr>
        <w:t xml:space="preserve">yton </w:t>
      </w:r>
      <w:r w:rsidR="00401F9E">
        <w:rPr>
          <w:rFonts w:ascii="Times New Roman" w:hAnsi="Times New Roman" w:cs="Times New Roman"/>
        </w:rPr>
        <w:t xml:space="preserve">therefore </w:t>
      </w:r>
      <w:r>
        <w:rPr>
          <w:rFonts w:ascii="Times New Roman" w:hAnsi="Times New Roman" w:cs="Times New Roman"/>
        </w:rPr>
        <w:t>finds an</w:t>
      </w:r>
      <w:r w:rsidR="00817526">
        <w:rPr>
          <w:rFonts w:ascii="Times New Roman" w:hAnsi="Times New Roman" w:cs="Times New Roman"/>
        </w:rPr>
        <w:t xml:space="preserve"> adjustment to </w:t>
      </w:r>
      <w:r w:rsidR="00871202">
        <w:rPr>
          <w:rFonts w:ascii="Times New Roman" w:hAnsi="Times New Roman" w:cs="Times New Roman"/>
        </w:rPr>
        <w:t xml:space="preserve">the </w:t>
      </w:r>
      <w:r>
        <w:rPr>
          <w:rFonts w:ascii="Times New Roman" w:hAnsi="Times New Roman" w:cs="Times New Roman"/>
        </w:rPr>
        <w:t xml:space="preserve">sewer </w:t>
      </w:r>
      <w:r w:rsidR="007B727F">
        <w:rPr>
          <w:rFonts w:ascii="Times New Roman" w:hAnsi="Times New Roman" w:cs="Times New Roman"/>
        </w:rPr>
        <w:t>connection cha</w:t>
      </w:r>
      <w:r>
        <w:rPr>
          <w:rFonts w:ascii="Times New Roman" w:hAnsi="Times New Roman" w:cs="Times New Roman"/>
        </w:rPr>
        <w:t>rge is reasonable and justified</w:t>
      </w:r>
      <w:r w:rsidR="00817526">
        <w:rPr>
          <w:rFonts w:ascii="Times New Roman" w:hAnsi="Times New Roman" w:cs="Times New Roman"/>
        </w:rPr>
        <w:t>:</w:t>
      </w:r>
    </w:p>
    <w:p w14:paraId="7B09BB60" w14:textId="77777777" w:rsidR="00372BC2" w:rsidRDefault="00372BC2" w:rsidP="00F865E0">
      <w:pPr>
        <w:spacing w:after="0"/>
        <w:rPr>
          <w:rFonts w:ascii="Times New Roman" w:hAnsi="Times New Roman" w:cs="Times New Roman"/>
        </w:rPr>
      </w:pPr>
    </w:p>
    <w:p w14:paraId="3F665CB8" w14:textId="2D45BFC5" w:rsidR="00372BC2" w:rsidRPr="00127D13" w:rsidRDefault="00372BC2" w:rsidP="00F865E0">
      <w:pPr>
        <w:spacing w:after="0"/>
        <w:rPr>
          <w:rFonts w:ascii="Times New Roman" w:hAnsi="Times New Roman" w:cs="Times New Roman"/>
        </w:rPr>
      </w:pPr>
      <w:r>
        <w:rPr>
          <w:rFonts w:ascii="Times New Roman" w:hAnsi="Times New Roman" w:cs="Times New Roman"/>
        </w:rPr>
        <w:tab/>
        <w:t xml:space="preserve">NOW THEREFORE, BE IT ORDAINED by the Board of Mayor and </w:t>
      </w:r>
      <w:r w:rsidR="008D4ABC">
        <w:rPr>
          <w:rFonts w:ascii="Times New Roman" w:hAnsi="Times New Roman" w:cs="Times New Roman"/>
        </w:rPr>
        <w:t>Aldermen of the Town of Bail</w:t>
      </w:r>
      <w:r w:rsidR="00E527AD">
        <w:rPr>
          <w:rFonts w:ascii="Times New Roman" w:hAnsi="Times New Roman" w:cs="Times New Roman"/>
        </w:rPr>
        <w:t>e</w:t>
      </w:r>
      <w:r w:rsidR="008D4ABC">
        <w:rPr>
          <w:rFonts w:ascii="Times New Roman" w:hAnsi="Times New Roman" w:cs="Times New Roman"/>
        </w:rPr>
        <w:t>yton</w:t>
      </w:r>
      <w:r>
        <w:rPr>
          <w:rFonts w:ascii="Times New Roman" w:hAnsi="Times New Roman" w:cs="Times New Roman"/>
        </w:rPr>
        <w:t>, Tennessee as follows</w:t>
      </w:r>
      <w:r w:rsidRPr="00127D13">
        <w:rPr>
          <w:rFonts w:ascii="Times New Roman" w:hAnsi="Times New Roman" w:cs="Times New Roman"/>
        </w:rPr>
        <w:t>:</w:t>
      </w:r>
    </w:p>
    <w:p w14:paraId="54FFC8A6" w14:textId="77777777" w:rsidR="00372BC2" w:rsidRPr="00127D13" w:rsidRDefault="00372BC2" w:rsidP="00F865E0">
      <w:pPr>
        <w:spacing w:after="0"/>
        <w:rPr>
          <w:rFonts w:ascii="Times New Roman" w:hAnsi="Times New Roman" w:cs="Times New Roman"/>
        </w:rPr>
      </w:pPr>
    </w:p>
    <w:p w14:paraId="4F9C3CA4" w14:textId="779D5342" w:rsidR="00286C53" w:rsidRDefault="00372BC2" w:rsidP="00DE4649">
      <w:pPr>
        <w:spacing w:after="0"/>
        <w:rPr>
          <w:rFonts w:ascii="Times New Roman" w:hAnsi="Times New Roman" w:cs="Times New Roman"/>
        </w:rPr>
      </w:pPr>
      <w:r w:rsidRPr="00127D13">
        <w:rPr>
          <w:rFonts w:ascii="Times New Roman" w:hAnsi="Times New Roman" w:cs="Times New Roman"/>
        </w:rPr>
        <w:tab/>
        <w:t xml:space="preserve">Section 1: </w:t>
      </w:r>
      <w:r w:rsidR="00127D13">
        <w:rPr>
          <w:rFonts w:ascii="Times New Roman" w:hAnsi="Times New Roman" w:cs="Times New Roman"/>
        </w:rPr>
        <w:t>Section</w:t>
      </w:r>
      <w:r w:rsidR="00DA29C9">
        <w:rPr>
          <w:rFonts w:ascii="Times New Roman" w:hAnsi="Times New Roman" w:cs="Times New Roman"/>
        </w:rPr>
        <w:t xml:space="preserve"> 18-105 of Title 18, Chapter 1 of the Bail</w:t>
      </w:r>
      <w:r w:rsidR="00C84609">
        <w:rPr>
          <w:rFonts w:ascii="Times New Roman" w:hAnsi="Times New Roman" w:cs="Times New Roman"/>
        </w:rPr>
        <w:t>e</w:t>
      </w:r>
      <w:r w:rsidR="00DA29C9">
        <w:rPr>
          <w:rFonts w:ascii="Times New Roman" w:hAnsi="Times New Roman" w:cs="Times New Roman"/>
        </w:rPr>
        <w:t xml:space="preserve">yton </w:t>
      </w:r>
      <w:r w:rsidR="00591AE8">
        <w:rPr>
          <w:rFonts w:ascii="Times New Roman" w:hAnsi="Times New Roman" w:cs="Times New Roman"/>
        </w:rPr>
        <w:t>Municip</w:t>
      </w:r>
      <w:r w:rsidR="007C67CC">
        <w:rPr>
          <w:rFonts w:ascii="Times New Roman" w:hAnsi="Times New Roman" w:cs="Times New Roman"/>
        </w:rPr>
        <w:t>al</w:t>
      </w:r>
      <w:r w:rsidR="00DA29C9">
        <w:rPr>
          <w:rFonts w:ascii="Times New Roman" w:hAnsi="Times New Roman" w:cs="Times New Roman"/>
        </w:rPr>
        <w:t xml:space="preserve"> Code is hereby deleted in its entir</w:t>
      </w:r>
      <w:r w:rsidR="00E242DD">
        <w:rPr>
          <w:rFonts w:ascii="Times New Roman" w:hAnsi="Times New Roman" w:cs="Times New Roman"/>
        </w:rPr>
        <w:t>et</w:t>
      </w:r>
      <w:r w:rsidR="00DA29C9">
        <w:rPr>
          <w:rFonts w:ascii="Times New Roman" w:hAnsi="Times New Roman" w:cs="Times New Roman"/>
        </w:rPr>
        <w:t>y and replaced with the fol</w:t>
      </w:r>
      <w:r w:rsidR="00286C53">
        <w:rPr>
          <w:rFonts w:ascii="Times New Roman" w:hAnsi="Times New Roman" w:cs="Times New Roman"/>
        </w:rPr>
        <w:t>lowing:</w:t>
      </w:r>
    </w:p>
    <w:p w14:paraId="24648956" w14:textId="77777777" w:rsidR="00286C53" w:rsidRDefault="00286C53" w:rsidP="00DE4649">
      <w:pPr>
        <w:spacing w:after="0"/>
        <w:rPr>
          <w:rFonts w:ascii="Times New Roman" w:hAnsi="Times New Roman" w:cs="Times New Roman"/>
        </w:rPr>
      </w:pPr>
    </w:p>
    <w:p w14:paraId="4794FC6C" w14:textId="77777777" w:rsidR="00286C53" w:rsidRDefault="00127D13" w:rsidP="00286C53">
      <w:pPr>
        <w:spacing w:after="0"/>
        <w:ind w:firstLine="720"/>
        <w:rPr>
          <w:rFonts w:ascii="Times New Roman" w:hAnsi="Times New Roman" w:cs="Times New Roman"/>
        </w:rPr>
      </w:pPr>
      <w:r>
        <w:rPr>
          <w:rFonts w:ascii="Times New Roman" w:hAnsi="Times New Roman" w:cs="Times New Roman"/>
        </w:rPr>
        <w:t xml:space="preserve"> </w:t>
      </w:r>
      <w:r w:rsidR="00DE4649" w:rsidRPr="00127D13">
        <w:rPr>
          <w:rFonts w:ascii="Times New Roman" w:hAnsi="Times New Roman" w:cs="Times New Roman"/>
        </w:rPr>
        <w:t xml:space="preserve">18-105. Connection charges. Service lines will be laid by the town from its mains to the property line at the expense of the applicant for service. The location of such lines will be determined by the town. </w:t>
      </w:r>
    </w:p>
    <w:p w14:paraId="7F73B091" w14:textId="5A4D4BB5" w:rsidR="00B96596" w:rsidRDefault="00DE4649" w:rsidP="00286C53">
      <w:pPr>
        <w:spacing w:after="0"/>
        <w:ind w:firstLine="720"/>
        <w:rPr>
          <w:rFonts w:ascii="Times New Roman" w:hAnsi="Times New Roman" w:cs="Times New Roman"/>
        </w:rPr>
      </w:pPr>
      <w:r w:rsidRPr="00127D13">
        <w:rPr>
          <w:rFonts w:ascii="Times New Roman" w:hAnsi="Times New Roman" w:cs="Times New Roman"/>
        </w:rPr>
        <w:t xml:space="preserve">Before a sewer service line will be laid by the town, the applicant shall pay a nonrefundable connection charge of </w:t>
      </w:r>
      <w:r w:rsidR="00C84609">
        <w:rPr>
          <w:rFonts w:ascii="Times New Roman" w:hAnsi="Times New Roman" w:cs="Times New Roman"/>
        </w:rPr>
        <w:t>four</w:t>
      </w:r>
      <w:r w:rsidRPr="00127D13">
        <w:rPr>
          <w:rFonts w:ascii="Times New Roman" w:hAnsi="Times New Roman" w:cs="Times New Roman"/>
        </w:rPr>
        <w:t xml:space="preserve"> thousand</w:t>
      </w:r>
      <w:r w:rsidR="00C84609">
        <w:rPr>
          <w:rFonts w:ascii="Times New Roman" w:hAnsi="Times New Roman" w:cs="Times New Roman"/>
        </w:rPr>
        <w:t xml:space="preserve"> </w:t>
      </w:r>
      <w:r w:rsidRPr="00127D13">
        <w:rPr>
          <w:rFonts w:ascii="Times New Roman" w:hAnsi="Times New Roman" w:cs="Times New Roman"/>
        </w:rPr>
        <w:t>dollars ($</w:t>
      </w:r>
      <w:r w:rsidR="00C84609">
        <w:rPr>
          <w:rFonts w:ascii="Times New Roman" w:hAnsi="Times New Roman" w:cs="Times New Roman"/>
        </w:rPr>
        <w:t>4</w:t>
      </w:r>
      <w:r w:rsidRPr="00127D13">
        <w:rPr>
          <w:rFonts w:ascii="Times New Roman" w:hAnsi="Times New Roman" w:cs="Times New Roman"/>
        </w:rPr>
        <w:t>,</w:t>
      </w:r>
      <w:r w:rsidR="00C84609">
        <w:rPr>
          <w:rFonts w:ascii="Times New Roman" w:hAnsi="Times New Roman" w:cs="Times New Roman"/>
        </w:rPr>
        <w:t>0</w:t>
      </w:r>
      <w:r w:rsidRPr="00127D13">
        <w:rPr>
          <w:rFonts w:ascii="Times New Roman" w:hAnsi="Times New Roman" w:cs="Times New Roman"/>
        </w:rPr>
        <w:t xml:space="preserve">00). </w:t>
      </w:r>
    </w:p>
    <w:p w14:paraId="5C635CAC" w14:textId="357D1F14" w:rsidR="001452DB" w:rsidRPr="00127D13" w:rsidRDefault="00DE4649" w:rsidP="00286C53">
      <w:pPr>
        <w:spacing w:after="0"/>
        <w:ind w:firstLine="720"/>
        <w:rPr>
          <w:rFonts w:ascii="Times New Roman" w:hAnsi="Times New Roman" w:cs="Times New Roman"/>
        </w:rPr>
      </w:pPr>
      <w:r w:rsidRPr="00127D13">
        <w:rPr>
          <w:rFonts w:ascii="Times New Roman" w:hAnsi="Times New Roman" w:cs="Times New Roman"/>
        </w:rPr>
        <w:t xml:space="preserve">When a service line is completed, the town shall be responsible for the maintenance and upkeep of such service line from the main to </w:t>
      </w:r>
      <w:r w:rsidR="00E10995">
        <w:rPr>
          <w:rFonts w:ascii="Times New Roman" w:hAnsi="Times New Roman" w:cs="Times New Roman"/>
        </w:rPr>
        <w:t>the property line</w:t>
      </w:r>
      <w:r w:rsidRPr="00127D13">
        <w:rPr>
          <w:rFonts w:ascii="Times New Roman" w:hAnsi="Times New Roman" w:cs="Times New Roman"/>
        </w:rPr>
        <w:t>, and such portion of the service line shall belong to the town. The remaining portion of the service line</w:t>
      </w:r>
      <w:r w:rsidR="0003088F">
        <w:rPr>
          <w:rFonts w:ascii="Times New Roman" w:hAnsi="Times New Roman" w:cs="Times New Roman"/>
        </w:rPr>
        <w:t>,</w:t>
      </w:r>
      <w:r w:rsidRPr="00127D13">
        <w:rPr>
          <w:rFonts w:ascii="Times New Roman" w:hAnsi="Times New Roman" w:cs="Times New Roman"/>
        </w:rPr>
        <w:t xml:space="preserve"> </w:t>
      </w:r>
      <w:r w:rsidR="00624903">
        <w:rPr>
          <w:rFonts w:ascii="Times New Roman" w:hAnsi="Times New Roman" w:cs="Times New Roman"/>
        </w:rPr>
        <w:t>on</w:t>
      </w:r>
      <w:r w:rsidRPr="00127D13">
        <w:rPr>
          <w:rFonts w:ascii="Times New Roman" w:hAnsi="Times New Roman" w:cs="Times New Roman"/>
        </w:rPr>
        <w:t xml:space="preserve"> the property</w:t>
      </w:r>
      <w:r w:rsidR="0003088F">
        <w:rPr>
          <w:rFonts w:ascii="Times New Roman" w:hAnsi="Times New Roman" w:cs="Times New Roman"/>
        </w:rPr>
        <w:t>,</w:t>
      </w:r>
      <w:r w:rsidRPr="00127D13">
        <w:rPr>
          <w:rFonts w:ascii="Times New Roman" w:hAnsi="Times New Roman" w:cs="Times New Roman"/>
        </w:rPr>
        <w:t xml:space="preserve"> shall belong to and be the responsibility of the customer.</w:t>
      </w:r>
    </w:p>
    <w:p w14:paraId="67DFDA7C" w14:textId="77777777" w:rsidR="00B96596" w:rsidRDefault="001452DB" w:rsidP="00FE1621">
      <w:pPr>
        <w:tabs>
          <w:tab w:val="left" w:pos="720"/>
          <w:tab w:val="left" w:pos="4320"/>
          <w:tab w:val="decimal" w:pos="4860"/>
        </w:tabs>
        <w:spacing w:after="0"/>
        <w:rPr>
          <w:rFonts w:ascii="Times New Roman" w:hAnsi="Times New Roman" w:cs="Times New Roman"/>
        </w:rPr>
      </w:pPr>
      <w:r w:rsidRPr="00127D13">
        <w:rPr>
          <w:rFonts w:ascii="Times New Roman" w:hAnsi="Times New Roman" w:cs="Times New Roman"/>
        </w:rPr>
        <w:tab/>
      </w:r>
    </w:p>
    <w:p w14:paraId="6AE723B3" w14:textId="11CDB917" w:rsidR="001452DB" w:rsidRPr="00127D13" w:rsidRDefault="00B96596" w:rsidP="00FE1621">
      <w:pPr>
        <w:tabs>
          <w:tab w:val="left" w:pos="720"/>
          <w:tab w:val="left" w:pos="4320"/>
          <w:tab w:val="decimal" w:pos="4860"/>
        </w:tabs>
        <w:spacing w:after="0"/>
        <w:rPr>
          <w:rFonts w:ascii="Times New Roman" w:hAnsi="Times New Roman" w:cs="Times New Roman"/>
        </w:rPr>
      </w:pPr>
      <w:r>
        <w:rPr>
          <w:rFonts w:ascii="Times New Roman" w:hAnsi="Times New Roman" w:cs="Times New Roman"/>
        </w:rPr>
        <w:tab/>
      </w:r>
      <w:r w:rsidR="001452DB" w:rsidRPr="00127D13">
        <w:rPr>
          <w:rFonts w:ascii="Times New Roman" w:hAnsi="Times New Roman" w:cs="Times New Roman"/>
        </w:rPr>
        <w:t xml:space="preserve">Section </w:t>
      </w:r>
      <w:r w:rsidR="008D4ABC" w:rsidRPr="00127D13">
        <w:rPr>
          <w:rFonts w:ascii="Times New Roman" w:hAnsi="Times New Roman" w:cs="Times New Roman"/>
        </w:rPr>
        <w:t>2</w:t>
      </w:r>
      <w:r w:rsidR="001452DB" w:rsidRPr="00127D13">
        <w:rPr>
          <w:rFonts w:ascii="Times New Roman" w:hAnsi="Times New Roman" w:cs="Times New Roman"/>
        </w:rPr>
        <w:t xml:space="preserve">: </w:t>
      </w:r>
      <w:r w:rsidR="00817526" w:rsidRPr="00127D13">
        <w:rPr>
          <w:rFonts w:ascii="Times New Roman" w:hAnsi="Times New Roman" w:cs="Times New Roman"/>
        </w:rPr>
        <w:t>This ordinance shall take e</w:t>
      </w:r>
      <w:r w:rsidR="008D4ABC" w:rsidRPr="00127D13">
        <w:rPr>
          <w:rFonts w:ascii="Times New Roman" w:hAnsi="Times New Roman" w:cs="Times New Roman"/>
        </w:rPr>
        <w:t>ffect from and after its final passage, the public welfare requiring it.</w:t>
      </w:r>
    </w:p>
    <w:p w14:paraId="4051757A" w14:textId="77777777" w:rsidR="001452DB" w:rsidRPr="00127D13" w:rsidRDefault="001452DB" w:rsidP="00FE1621">
      <w:pPr>
        <w:tabs>
          <w:tab w:val="left" w:pos="720"/>
          <w:tab w:val="left" w:pos="4320"/>
          <w:tab w:val="decimal" w:pos="4860"/>
        </w:tabs>
        <w:spacing w:after="0"/>
        <w:rPr>
          <w:rFonts w:ascii="Times New Roman" w:hAnsi="Times New Roman" w:cs="Times New Roman"/>
        </w:rPr>
      </w:pPr>
    </w:p>
    <w:p w14:paraId="10148F15" w14:textId="77777777" w:rsidR="00421425" w:rsidRPr="00127D13" w:rsidRDefault="00421425" w:rsidP="00747392">
      <w:pPr>
        <w:tabs>
          <w:tab w:val="left" w:pos="720"/>
          <w:tab w:val="left" w:pos="4320"/>
          <w:tab w:val="decimal" w:pos="4860"/>
        </w:tabs>
        <w:spacing w:after="0"/>
        <w:rPr>
          <w:rFonts w:ascii="Times New Roman" w:hAnsi="Times New Roman" w:cs="Times New Roman"/>
        </w:rPr>
      </w:pPr>
      <w:r w:rsidRPr="00127D13">
        <w:rPr>
          <w:rFonts w:ascii="Times New Roman" w:hAnsi="Times New Roman" w:cs="Times New Roman"/>
        </w:rPr>
        <w:t>First Reading</w:t>
      </w:r>
      <w:r w:rsidR="00CA7929" w:rsidRPr="00127D13">
        <w:rPr>
          <w:rFonts w:ascii="Times New Roman" w:hAnsi="Times New Roman" w:cs="Times New Roman"/>
        </w:rPr>
        <w:t>:</w:t>
      </w:r>
      <w:r w:rsidRPr="00127D13">
        <w:rPr>
          <w:rFonts w:ascii="Times New Roman" w:hAnsi="Times New Roman" w:cs="Times New Roman"/>
        </w:rPr>
        <w:t xml:space="preserve"> </w:t>
      </w:r>
      <w:r w:rsidR="00083E79" w:rsidRPr="00127D13">
        <w:rPr>
          <w:rFonts w:ascii="Times New Roman" w:hAnsi="Times New Roman" w:cs="Times New Roman"/>
        </w:rPr>
        <w:t xml:space="preserve">       ____________________</w:t>
      </w:r>
    </w:p>
    <w:p w14:paraId="7FC1D039" w14:textId="77777777" w:rsidR="00083E79" w:rsidRDefault="00083E79" w:rsidP="00747392">
      <w:pPr>
        <w:tabs>
          <w:tab w:val="left" w:pos="720"/>
          <w:tab w:val="left" w:pos="4320"/>
          <w:tab w:val="decimal" w:pos="4860"/>
        </w:tabs>
        <w:spacing w:after="0"/>
        <w:rPr>
          <w:rFonts w:ascii="Times New Roman" w:hAnsi="Times New Roman" w:cs="Times New Roman"/>
        </w:rPr>
      </w:pPr>
    </w:p>
    <w:p w14:paraId="495E125E" w14:textId="77777777" w:rsidR="00421425" w:rsidRDefault="00421425" w:rsidP="00747392">
      <w:pPr>
        <w:tabs>
          <w:tab w:val="left" w:pos="720"/>
          <w:tab w:val="left" w:pos="4320"/>
          <w:tab w:val="decimal" w:pos="4860"/>
        </w:tabs>
        <w:spacing w:after="0"/>
        <w:rPr>
          <w:rFonts w:ascii="Times New Roman" w:hAnsi="Times New Roman" w:cs="Times New Roman"/>
        </w:rPr>
      </w:pPr>
      <w:r>
        <w:rPr>
          <w:rFonts w:ascii="Times New Roman" w:hAnsi="Times New Roman" w:cs="Times New Roman"/>
        </w:rPr>
        <w:t>Second Reading</w:t>
      </w:r>
      <w:r w:rsidR="00CA7929">
        <w:rPr>
          <w:rFonts w:ascii="Times New Roman" w:hAnsi="Times New Roman" w:cs="Times New Roman"/>
        </w:rPr>
        <w:t>:</w:t>
      </w:r>
      <w:r>
        <w:rPr>
          <w:rFonts w:ascii="Times New Roman" w:hAnsi="Times New Roman" w:cs="Times New Roman"/>
        </w:rPr>
        <w:t xml:space="preserve"> </w:t>
      </w:r>
      <w:r w:rsidR="00CA7929">
        <w:rPr>
          <w:rFonts w:ascii="Times New Roman" w:hAnsi="Times New Roman" w:cs="Times New Roman"/>
        </w:rPr>
        <w:t xml:space="preserve">  </w:t>
      </w:r>
      <w:r w:rsidR="00083E79">
        <w:rPr>
          <w:rFonts w:ascii="Times New Roman" w:hAnsi="Times New Roman" w:cs="Times New Roman"/>
        </w:rPr>
        <w:t>____________________</w:t>
      </w:r>
    </w:p>
    <w:p w14:paraId="38F37D23" w14:textId="77777777" w:rsidR="00421425" w:rsidRDefault="00421425" w:rsidP="00747392">
      <w:pPr>
        <w:tabs>
          <w:tab w:val="left" w:pos="720"/>
          <w:tab w:val="left" w:pos="4320"/>
          <w:tab w:val="decimal" w:pos="4860"/>
        </w:tabs>
        <w:spacing w:after="0"/>
        <w:rPr>
          <w:rFonts w:ascii="Times New Roman" w:hAnsi="Times New Roman" w:cs="Times New Roman"/>
        </w:rPr>
      </w:pPr>
    </w:p>
    <w:p w14:paraId="70146B26" w14:textId="77777777" w:rsidR="00421425" w:rsidRDefault="00421425" w:rsidP="00747392">
      <w:pPr>
        <w:tabs>
          <w:tab w:val="left" w:pos="720"/>
          <w:tab w:val="left" w:pos="4320"/>
          <w:tab w:val="decimal" w:pos="4860"/>
        </w:tabs>
        <w:spacing w:after="0"/>
        <w:rPr>
          <w:rFonts w:ascii="Times New Roman" w:hAnsi="Times New Roman" w:cs="Times New Roman"/>
        </w:rPr>
      </w:pPr>
    </w:p>
    <w:p w14:paraId="5A5F7CED" w14:textId="77777777" w:rsidR="00421425" w:rsidRPr="00D65FF9" w:rsidRDefault="00421425" w:rsidP="00D65FF9">
      <w:pPr>
        <w:tabs>
          <w:tab w:val="left" w:pos="720"/>
          <w:tab w:val="left" w:pos="1080"/>
          <w:tab w:val="left" w:pos="4320"/>
          <w:tab w:val="decimal" w:pos="4860"/>
          <w:tab w:val="left" w:pos="5400"/>
          <w:tab w:val="left" w:pos="8640"/>
        </w:tabs>
        <w:spacing w:after="0"/>
        <w:rPr>
          <w:rFonts w:ascii="Times New Roman" w:hAnsi="Times New Roman" w:cs="Times New Roman"/>
          <w:u w:val="single"/>
        </w:rPr>
      </w:pPr>
      <w:r>
        <w:rPr>
          <w:rFonts w:ascii="Times New Roman" w:hAnsi="Times New Roman" w:cs="Times New Roman"/>
        </w:rPr>
        <w:t>AT</w:t>
      </w:r>
      <w:r w:rsidR="00CA7929">
        <w:rPr>
          <w:rFonts w:ascii="Times New Roman" w:hAnsi="Times New Roman" w:cs="Times New Roman"/>
        </w:rPr>
        <w:t>TEST:</w:t>
      </w:r>
      <w:r w:rsidR="00D65FF9">
        <w:rPr>
          <w:rFonts w:ascii="Times New Roman" w:hAnsi="Times New Roman" w:cs="Times New Roman"/>
        </w:rPr>
        <w:tab/>
      </w:r>
      <w:r w:rsidR="00D65FF9">
        <w:rPr>
          <w:rFonts w:ascii="Times New Roman" w:hAnsi="Times New Roman" w:cs="Times New Roman"/>
          <w:u w:val="single"/>
        </w:rPr>
        <w:tab/>
      </w:r>
      <w:r w:rsidR="00D65FF9">
        <w:rPr>
          <w:rFonts w:ascii="Times New Roman" w:hAnsi="Times New Roman" w:cs="Times New Roman"/>
        </w:rPr>
        <w:tab/>
      </w:r>
      <w:r w:rsidR="00D65FF9">
        <w:rPr>
          <w:rFonts w:ascii="Times New Roman" w:hAnsi="Times New Roman" w:cs="Times New Roman"/>
        </w:rPr>
        <w:tab/>
      </w:r>
      <w:r w:rsidR="00D65FF9">
        <w:rPr>
          <w:rFonts w:ascii="Times New Roman" w:hAnsi="Times New Roman" w:cs="Times New Roman"/>
          <w:u w:val="single"/>
        </w:rPr>
        <w:tab/>
      </w:r>
    </w:p>
    <w:p w14:paraId="1C486E23" w14:textId="4845A52E" w:rsidR="00FE1621" w:rsidRDefault="00D65FF9" w:rsidP="00D65FF9">
      <w:pPr>
        <w:tabs>
          <w:tab w:val="left" w:pos="720"/>
          <w:tab w:val="left" w:pos="1080"/>
          <w:tab w:val="left" w:pos="4320"/>
          <w:tab w:val="decimal" w:pos="4860"/>
          <w:tab w:val="left" w:pos="5400"/>
        </w:tabs>
        <w:spacing w:after="0"/>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tab/>
      </w:r>
      <w:r w:rsidR="003157FF">
        <w:rPr>
          <w:rFonts w:ascii="Times New Roman" w:hAnsi="Times New Roman" w:cs="Times New Roman"/>
        </w:rPr>
        <w:t xml:space="preserve">             </w:t>
      </w:r>
      <w:r>
        <w:rPr>
          <w:rFonts w:ascii="Times New Roman" w:hAnsi="Times New Roman" w:cs="Times New Roman"/>
        </w:rPr>
        <w:t>Town Recorder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157FF">
        <w:rPr>
          <w:rFonts w:ascii="Times New Roman" w:hAnsi="Times New Roman" w:cs="Times New Roman"/>
        </w:rPr>
        <w:tab/>
      </w:r>
      <w:r w:rsidR="003157FF">
        <w:rPr>
          <w:rFonts w:ascii="Times New Roman" w:hAnsi="Times New Roman" w:cs="Times New Roman"/>
        </w:rPr>
        <w:tab/>
      </w:r>
      <w:r>
        <w:rPr>
          <w:rFonts w:ascii="Times New Roman" w:hAnsi="Times New Roman" w:cs="Times New Roman"/>
        </w:rPr>
        <w:t>Mayor</w:t>
      </w:r>
    </w:p>
    <w:p w14:paraId="01B0EAF5" w14:textId="77777777" w:rsidR="00421425" w:rsidRPr="00FE1621" w:rsidRDefault="00421425" w:rsidP="00747392">
      <w:pPr>
        <w:tabs>
          <w:tab w:val="left" w:pos="720"/>
          <w:tab w:val="left" w:pos="4320"/>
          <w:tab w:val="decimal" w:pos="4860"/>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sectPr w:rsidR="00421425" w:rsidRPr="00FE1621" w:rsidSect="004B5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E0"/>
    <w:rsid w:val="0002203E"/>
    <w:rsid w:val="0003088F"/>
    <w:rsid w:val="0004622C"/>
    <w:rsid w:val="00071AFA"/>
    <w:rsid w:val="00083E79"/>
    <w:rsid w:val="001054B6"/>
    <w:rsid w:val="00127D13"/>
    <w:rsid w:val="001452DB"/>
    <w:rsid w:val="001950A8"/>
    <w:rsid w:val="00266740"/>
    <w:rsid w:val="00283D6A"/>
    <w:rsid w:val="00286912"/>
    <w:rsid w:val="00286C53"/>
    <w:rsid w:val="003157FF"/>
    <w:rsid w:val="00361819"/>
    <w:rsid w:val="00372BC2"/>
    <w:rsid w:val="003869E8"/>
    <w:rsid w:val="00401F9E"/>
    <w:rsid w:val="00421425"/>
    <w:rsid w:val="004417BF"/>
    <w:rsid w:val="004B5BB3"/>
    <w:rsid w:val="0057369E"/>
    <w:rsid w:val="00591AE8"/>
    <w:rsid w:val="00597720"/>
    <w:rsid w:val="005B1CD0"/>
    <w:rsid w:val="00604E07"/>
    <w:rsid w:val="006113DC"/>
    <w:rsid w:val="00624903"/>
    <w:rsid w:val="006B12EA"/>
    <w:rsid w:val="00742BDA"/>
    <w:rsid w:val="00747392"/>
    <w:rsid w:val="00790D6D"/>
    <w:rsid w:val="007B727F"/>
    <w:rsid w:val="007C1787"/>
    <w:rsid w:val="007C67CC"/>
    <w:rsid w:val="007E4ABD"/>
    <w:rsid w:val="00817526"/>
    <w:rsid w:val="00871202"/>
    <w:rsid w:val="008A3278"/>
    <w:rsid w:val="008D4ABC"/>
    <w:rsid w:val="00966152"/>
    <w:rsid w:val="0098233A"/>
    <w:rsid w:val="009D0663"/>
    <w:rsid w:val="009F2577"/>
    <w:rsid w:val="00A1746F"/>
    <w:rsid w:val="00A74D6B"/>
    <w:rsid w:val="00AB511F"/>
    <w:rsid w:val="00AD50B3"/>
    <w:rsid w:val="00B32517"/>
    <w:rsid w:val="00B96596"/>
    <w:rsid w:val="00BB4B29"/>
    <w:rsid w:val="00C75D5A"/>
    <w:rsid w:val="00C84609"/>
    <w:rsid w:val="00CA7929"/>
    <w:rsid w:val="00CC62E7"/>
    <w:rsid w:val="00CE1A0B"/>
    <w:rsid w:val="00D65FF9"/>
    <w:rsid w:val="00DA29C9"/>
    <w:rsid w:val="00DD1586"/>
    <w:rsid w:val="00DE4649"/>
    <w:rsid w:val="00E10995"/>
    <w:rsid w:val="00E242DD"/>
    <w:rsid w:val="00E527AD"/>
    <w:rsid w:val="00E77125"/>
    <w:rsid w:val="00E86191"/>
    <w:rsid w:val="00EE37A3"/>
    <w:rsid w:val="00EF48F7"/>
    <w:rsid w:val="00F05C81"/>
    <w:rsid w:val="00F61923"/>
    <w:rsid w:val="00F75D95"/>
    <w:rsid w:val="00F865E0"/>
    <w:rsid w:val="00F9545A"/>
    <w:rsid w:val="00FE1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A63F"/>
  <w15:docId w15:val="{C5D6A3B2-91C5-4BAC-9CE1-9C813E10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8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2" ma:contentTypeDescription="Create a new document." ma:contentTypeScope="" ma:versionID="eccb3ba273cdc31b96638bb908cbea8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a2ca389480946465216918df3a732e5"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A9E1A-001D-491A-B435-D38F4A94695C}">
  <ds:schemaRefs>
    <ds:schemaRef ds:uri="http://schemas.microsoft.com/sharepoint/v3/contenttype/forms"/>
  </ds:schemaRefs>
</ds:datastoreItem>
</file>

<file path=customXml/itemProps2.xml><?xml version="1.0" encoding="utf-8"?>
<ds:datastoreItem xmlns:ds="http://schemas.openxmlformats.org/officeDocument/2006/customXml" ds:itemID="{60CFA60C-2633-48EF-BFDC-DF3831110B9F}">
  <ds:schemaRefs>
    <ds:schemaRef ds:uri="817fa274-bcfd-4415-81af-84aeeba0acc5"/>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37a28615-bc28-475b-9539-951d8378f392"/>
  </ds:schemaRefs>
</ds:datastoreItem>
</file>

<file path=customXml/itemProps3.xml><?xml version="1.0" encoding="utf-8"?>
<ds:datastoreItem xmlns:ds="http://schemas.openxmlformats.org/officeDocument/2006/customXml" ds:itemID="{75DB838F-6061-45A0-AC5D-17C751FBF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fa274-bcfd-4415-81af-84aeeba0acc5"/>
    <ds:schemaRef ds:uri="37a28615-bc28-475b-9539-951d8378f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Ordinance</vt:lpstr>
    </vt:vector>
  </TitlesOfParts>
  <Company>University of Tennessee</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dc:title>
  <dc:subject/>
  <dc:creator>Cook, Gail</dc:creator>
  <cp:keywords/>
  <dc:description/>
  <cp:lastModifiedBy>Adams-Obrien, Frances</cp:lastModifiedBy>
  <cp:revision>2</cp:revision>
  <cp:lastPrinted>2020-11-20T18:37:00Z</cp:lastPrinted>
  <dcterms:created xsi:type="dcterms:W3CDTF">2020-11-20T18:58:00Z</dcterms:created>
  <dcterms:modified xsi:type="dcterms:W3CDTF">2020-11-20T18:58:00Z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