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95B3" w14:textId="063EA1B2" w:rsidR="002249A0" w:rsidRDefault="005719FB">
      <w:pPr>
        <w:pStyle w:val="BodyText"/>
        <w:spacing w:before="0"/>
        <w:ind w:left="36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BCDE0E3" wp14:editId="5935F9CF">
                <wp:simplePos x="0" y="0"/>
                <wp:positionH relativeFrom="column">
                  <wp:posOffset>1807564</wp:posOffset>
                </wp:positionH>
                <wp:positionV relativeFrom="paragraph">
                  <wp:posOffset>-302093</wp:posOffset>
                </wp:positionV>
                <wp:extent cx="2398426" cy="1558977"/>
                <wp:effectExtent l="12700" t="12700" r="14605" b="15875"/>
                <wp:wrapNone/>
                <wp:docPr id="5650572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426" cy="1558977"/>
                        </a:xfrm>
                        <a:prstGeom prst="rect">
                          <a:avLst/>
                        </a:prstGeom>
                        <a:solidFill>
                          <a:srgbClr val="00503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7C46D" w14:textId="2E2CA6C3" w:rsidR="005719FB" w:rsidRDefault="007811B8" w:rsidP="005719FB">
                            <w:pPr>
                              <w:jc w:val="center"/>
                            </w:pPr>
                            <w:r>
                              <w:t>&lt;&lt;CITY LOGO&gt;&gt;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DE0E3" id="Rectangle 4" o:spid="_x0000_s1026" style="position:absolute;left:0;text-align:left;margin-left:142.35pt;margin-top:-23.8pt;width:188.85pt;height:122.7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" fillcolor="#005035" strokecolor="#0a121c [484]" strokeweight="2pt">
                <v:textbox>
                  <w:txbxContent>
                    <w:p w14:paraId="6717C46D" w14:textId="2E2CA6C3" w:rsidR="005719FB" w:rsidRDefault="007811B8" w:rsidP="005719FB">
                      <w:pPr>
                        <w:jc w:val="center"/>
                      </w:pPr>
                      <w:r>
                        <w:t>&lt;&lt;CITY LOGO&gt;&gt;</w:t>
                      </w:r>
                    </w:p>
                  </w:txbxContent>
                </v:textbox>
              </v:rect>
            </w:pict>
          </mc:Fallback>
        </mc:AlternateContent>
      </w:r>
    </w:p>
    <w:p w14:paraId="77EE7F31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33CADF78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5A4572B8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2FDBE33A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685140A1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1C640F83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20286228" w14:textId="77777777" w:rsidR="005719FB" w:rsidRDefault="005719FB">
      <w:pPr>
        <w:pStyle w:val="BodyText"/>
        <w:spacing w:before="0"/>
        <w:ind w:left="3621"/>
        <w:rPr>
          <w:rFonts w:ascii="Times New Roman"/>
          <w:sz w:val="20"/>
        </w:rPr>
      </w:pPr>
    </w:p>
    <w:p w14:paraId="33B995B4" w14:textId="77777777" w:rsidR="002249A0" w:rsidRDefault="00DE35B9">
      <w:pPr>
        <w:pStyle w:val="BodyText"/>
        <w:spacing w:before="135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99686" wp14:editId="33B99687">
                <wp:simplePos x="0" y="0"/>
                <wp:positionH relativeFrom="page">
                  <wp:posOffset>1444752</wp:posOffset>
                </wp:positionH>
                <wp:positionV relativeFrom="paragraph">
                  <wp:posOffset>247395</wp:posOffset>
                </wp:positionV>
                <wp:extent cx="48831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0" h="6350">
                              <a:moveTo>
                                <a:pt x="48828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2896" y="6096"/>
                              </a:lnTo>
                              <a:lnTo>
                                <a:pt x="4882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9994" id="Graphic 3" o:spid="_x0000_s1026" style="position:absolute;margin-left:113.75pt;margin-top:19.5pt;width:384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" path="m4882896,l,,,6096r4882896,l4882896,xe" fillcolor="#486f2d" stroked="f">
                <v:path arrowok="t"/>
                <w10:wrap type="topAndBottom" anchorx="page"/>
              </v:shape>
            </w:pict>
          </mc:Fallback>
        </mc:AlternateContent>
      </w:r>
    </w:p>
    <w:p w14:paraId="33B995B5" w14:textId="77777777" w:rsidR="002249A0" w:rsidRPr="00942F53" w:rsidRDefault="00DE35B9">
      <w:pPr>
        <w:pStyle w:val="Title"/>
        <w:rPr>
          <w:b/>
          <w:bCs/>
        </w:rPr>
      </w:pPr>
      <w:r w:rsidRPr="00942F53">
        <w:rPr>
          <w:b/>
          <w:bCs/>
        </w:rPr>
        <w:t>Fair</w:t>
      </w:r>
      <w:r w:rsidRPr="00942F53">
        <w:rPr>
          <w:b/>
          <w:bCs/>
          <w:spacing w:val="-8"/>
        </w:rPr>
        <w:t xml:space="preserve"> </w:t>
      </w:r>
      <w:r w:rsidRPr="00942F53">
        <w:rPr>
          <w:b/>
          <w:bCs/>
        </w:rPr>
        <w:t>Labor</w:t>
      </w:r>
      <w:r w:rsidRPr="00942F53">
        <w:rPr>
          <w:b/>
          <w:bCs/>
          <w:spacing w:val="-5"/>
        </w:rPr>
        <w:t xml:space="preserve"> </w:t>
      </w:r>
      <w:r w:rsidRPr="00942F53">
        <w:rPr>
          <w:b/>
          <w:bCs/>
        </w:rPr>
        <w:t>Standards</w:t>
      </w:r>
      <w:r w:rsidRPr="00942F53">
        <w:rPr>
          <w:b/>
          <w:bCs/>
          <w:spacing w:val="-5"/>
        </w:rPr>
        <w:t xml:space="preserve"> </w:t>
      </w:r>
      <w:r w:rsidRPr="00942F53">
        <w:rPr>
          <w:b/>
          <w:bCs/>
        </w:rPr>
        <w:t>Act</w:t>
      </w:r>
      <w:r w:rsidRPr="00942F53">
        <w:rPr>
          <w:b/>
          <w:bCs/>
          <w:spacing w:val="-4"/>
        </w:rPr>
        <w:t xml:space="preserve"> </w:t>
      </w:r>
      <w:r w:rsidRPr="00942F53">
        <w:rPr>
          <w:b/>
          <w:bCs/>
        </w:rPr>
        <w:t>(FLSA)</w:t>
      </w:r>
      <w:r w:rsidRPr="00942F53">
        <w:rPr>
          <w:b/>
          <w:bCs/>
          <w:spacing w:val="-5"/>
        </w:rPr>
        <w:t xml:space="preserve"> </w:t>
      </w:r>
      <w:r w:rsidRPr="00942F53">
        <w:rPr>
          <w:b/>
          <w:bCs/>
        </w:rPr>
        <w:t>Exemption</w:t>
      </w:r>
      <w:r w:rsidRPr="00942F53">
        <w:rPr>
          <w:b/>
          <w:bCs/>
          <w:spacing w:val="-6"/>
        </w:rPr>
        <w:t xml:space="preserve"> </w:t>
      </w:r>
      <w:r w:rsidRPr="00942F53">
        <w:rPr>
          <w:b/>
          <w:bCs/>
          <w:spacing w:val="-2"/>
        </w:rPr>
        <w:t>Checklist</w:t>
      </w:r>
    </w:p>
    <w:p w14:paraId="33B995B6" w14:textId="77777777" w:rsidR="002249A0" w:rsidRDefault="00DE35B9">
      <w:pPr>
        <w:pStyle w:val="BodyText"/>
        <w:spacing w:before="3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B99688" wp14:editId="33B99689">
                <wp:simplePos x="0" y="0"/>
                <wp:positionH relativeFrom="page">
                  <wp:posOffset>1444752</wp:posOffset>
                </wp:positionH>
                <wp:positionV relativeFrom="paragraph">
                  <wp:posOffset>127144</wp:posOffset>
                </wp:positionV>
                <wp:extent cx="48831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0" h="6350">
                              <a:moveTo>
                                <a:pt x="48828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2896" y="6096"/>
                              </a:lnTo>
                              <a:lnTo>
                                <a:pt x="4882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EB93A" id="Graphic 4" o:spid="_x0000_s1026" style="position:absolute;margin-left:113.75pt;margin-top:10pt;width:384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" path="m4882896,l,,,6096r4882896,l4882896,xe" fillcolor="#486f2d" stroked="f">
                <v:path arrowok="t"/>
                <w10:wrap type="topAndBottom" anchorx="page"/>
              </v:shape>
            </w:pict>
          </mc:Fallback>
        </mc:AlternateContent>
      </w:r>
    </w:p>
    <w:p w14:paraId="33B995B7" w14:textId="77777777" w:rsidR="002249A0" w:rsidRDefault="002249A0">
      <w:pPr>
        <w:pStyle w:val="BodyText"/>
        <w:spacing w:before="0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025"/>
      </w:tblGrid>
      <w:tr w:rsidR="002249A0" w14:paraId="33B995B9" w14:textId="77777777">
        <w:trPr>
          <w:trHeight w:val="563"/>
        </w:trPr>
        <w:tc>
          <w:tcPr>
            <w:tcW w:w="9360" w:type="dxa"/>
            <w:gridSpan w:val="2"/>
            <w:shd w:val="clear" w:color="auto" w:fill="005035"/>
          </w:tcPr>
          <w:p w14:paraId="33B995B8" w14:textId="77777777" w:rsidR="002249A0" w:rsidRDefault="00DE35B9">
            <w:pPr>
              <w:pStyle w:val="TableParagraph"/>
              <w:spacing w:before="101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ADMINISTRATIVE</w:t>
            </w:r>
            <w:r>
              <w:rPr>
                <w:b/>
                <w:color w:val="FFFFFF"/>
                <w:spacing w:val="8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EXEMPTION</w:t>
            </w:r>
          </w:p>
        </w:tc>
      </w:tr>
      <w:tr w:rsidR="002249A0" w14:paraId="33B995BC" w14:textId="77777777">
        <w:trPr>
          <w:trHeight w:val="2351"/>
        </w:trPr>
        <w:tc>
          <w:tcPr>
            <w:tcW w:w="9360" w:type="dxa"/>
            <w:gridSpan w:val="2"/>
          </w:tcPr>
          <w:p w14:paraId="33B995BA" w14:textId="15A1BE0E" w:rsidR="002249A0" w:rsidRDefault="00DE35B9">
            <w:pPr>
              <w:pStyle w:val="TableParagraph"/>
              <w:spacing w:before="138" w:line="242" w:lineRule="auto"/>
              <w:ind w:left="100" w:right="76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Exempt administrative employees are relatively </w:t>
            </w:r>
            <w:r w:rsidR="00107A4E">
              <w:rPr>
                <w:sz w:val="20"/>
              </w:rPr>
              <w:t>high-level</w:t>
            </w:r>
            <w:r>
              <w:rPr>
                <w:sz w:val="20"/>
              </w:rPr>
              <w:t xml:space="preserve"> employees whose main job is to “keep the 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running.”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Exempt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(principal,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major,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important)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  <w:p w14:paraId="33B995BB" w14:textId="0955E8F6" w:rsidR="002249A0" w:rsidRDefault="00DE35B9">
            <w:pPr>
              <w:pStyle w:val="TableParagraph"/>
              <w:ind w:left="100" w:right="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(1) office or </w:t>
            </w:r>
            <w:r w:rsidR="00107A4E">
              <w:rPr>
                <w:sz w:val="20"/>
              </w:rPr>
              <w:t>non-manual</w:t>
            </w:r>
            <w:r>
              <w:rPr>
                <w:sz w:val="20"/>
              </w:rPr>
              <w:t xml:space="preserve"> work, which is (2) directly related to the management or general business operations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 xml:space="preserve"> </w:t>
            </w:r>
            <w:r w:rsidR="00107A4E">
              <w:rPr>
                <w:sz w:val="20"/>
              </w:rPr>
              <w:t>citizens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exercise of independent judgment and discretion about (4) matters of significance. </w:t>
            </w:r>
            <w:r>
              <w:rPr>
                <w:b/>
                <w:sz w:val="20"/>
              </w:rPr>
              <w:t xml:space="preserve">Independent judgment and discretion </w:t>
            </w:r>
            <w:r>
              <w:rPr>
                <w:sz w:val="20"/>
              </w:rPr>
              <w:t>involves the comparison and evaluation of possible courses of conduct and having the authority to make an independent choice, free from immediate direction, with respect to matters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significance.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guidelines,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packages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make </w:t>
            </w:r>
            <w:r>
              <w:rPr>
                <w:spacing w:val="-2"/>
                <w:sz w:val="20"/>
              </w:rPr>
              <w:t>determinations.</w:t>
            </w:r>
          </w:p>
        </w:tc>
      </w:tr>
      <w:tr w:rsidR="002249A0" w14:paraId="33B995B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9352" w:type="dxa"/>
            <w:gridSpan w:val="2"/>
            <w:shd w:val="clear" w:color="auto" w:fill="005035"/>
          </w:tcPr>
          <w:p w14:paraId="33B995BE" w14:textId="77777777" w:rsidR="002249A0" w:rsidRDefault="00DE35B9">
            <w:pPr>
              <w:pStyle w:val="TableParagraph"/>
              <w:spacing w:before="40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2249A0" w14:paraId="33B995C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335" w:type="dxa"/>
          </w:tcPr>
          <w:p w14:paraId="33B995C0" w14:textId="77777777" w:rsidR="002249A0" w:rsidRDefault="00DE35B9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017" w:type="dxa"/>
          </w:tcPr>
          <w:p w14:paraId="33B995C1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C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335" w:type="dxa"/>
          </w:tcPr>
          <w:p w14:paraId="33B995C6" w14:textId="4316E40F" w:rsidR="002249A0" w:rsidRDefault="00DE35B9">
            <w:pPr>
              <w:pStyle w:val="TableParagraph"/>
              <w:spacing w:before="78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Department:</w:t>
            </w:r>
          </w:p>
        </w:tc>
        <w:tc>
          <w:tcPr>
            <w:tcW w:w="7017" w:type="dxa"/>
          </w:tcPr>
          <w:p w14:paraId="33B995C7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C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2335" w:type="dxa"/>
          </w:tcPr>
          <w:p w14:paraId="33B995C9" w14:textId="77777777" w:rsidR="002249A0" w:rsidRDefault="00DE35B9">
            <w:pPr>
              <w:pStyle w:val="TableParagraph"/>
              <w:spacing w:before="78"/>
              <w:ind w:left="28"/>
              <w:rPr>
                <w:sz w:val="18"/>
              </w:rPr>
            </w:pPr>
            <w:r>
              <w:rPr>
                <w:sz w:val="18"/>
              </w:rPr>
              <w:t>Department/Office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Director:</w:t>
            </w:r>
          </w:p>
        </w:tc>
        <w:tc>
          <w:tcPr>
            <w:tcW w:w="7017" w:type="dxa"/>
          </w:tcPr>
          <w:p w14:paraId="33B995CA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C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335" w:type="dxa"/>
          </w:tcPr>
          <w:p w14:paraId="33B995CC" w14:textId="77777777" w:rsidR="002249A0" w:rsidRDefault="00DE35B9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Incumbent:</w:t>
            </w:r>
          </w:p>
        </w:tc>
        <w:tc>
          <w:tcPr>
            <w:tcW w:w="7017" w:type="dxa"/>
          </w:tcPr>
          <w:p w14:paraId="33B995CD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D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335" w:type="dxa"/>
          </w:tcPr>
          <w:p w14:paraId="33B995CF" w14:textId="77777777" w:rsidR="002249A0" w:rsidRDefault="00DE35B9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Immediate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Supervisor:</w:t>
            </w:r>
          </w:p>
        </w:tc>
        <w:tc>
          <w:tcPr>
            <w:tcW w:w="7017" w:type="dxa"/>
          </w:tcPr>
          <w:p w14:paraId="33B995D0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D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335" w:type="dxa"/>
          </w:tcPr>
          <w:p w14:paraId="33B995D2" w14:textId="7EFFB693" w:rsidR="002249A0" w:rsidRDefault="00DE35B9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Preparer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017" w:type="dxa"/>
          </w:tcPr>
          <w:p w14:paraId="33B995D3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B995D5" w14:textId="3EC873E2" w:rsidR="002249A0" w:rsidRDefault="00DE35B9">
      <w:pPr>
        <w:spacing w:before="291"/>
        <w:ind w:left="120" w:right="139"/>
        <w:jc w:val="both"/>
        <w:rPr>
          <w:sz w:val="20"/>
        </w:rPr>
      </w:pPr>
      <w:r>
        <w:rPr>
          <w:b/>
          <w:sz w:val="20"/>
        </w:rPr>
        <w:t>Directions: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mark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“x”.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Only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select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boxes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that</w:t>
      </w:r>
      <w:r>
        <w:rPr>
          <w:sz w:val="20"/>
        </w:rPr>
        <w:t xml:space="preserve"> </w:t>
      </w:r>
      <w:r>
        <w:rPr>
          <w:sz w:val="20"/>
          <w:u w:val="single"/>
        </w:rPr>
        <w:t>are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applicable to this position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 xml:space="preserve">specific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detailed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answers where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explanation 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description is requested. </w:t>
      </w:r>
    </w:p>
    <w:p w14:paraId="33B995D6" w14:textId="77777777" w:rsidR="002249A0" w:rsidRDefault="002249A0">
      <w:pPr>
        <w:pStyle w:val="BodyText"/>
        <w:spacing w:before="57"/>
        <w:ind w:left="0"/>
        <w:rPr>
          <w:sz w:val="20"/>
        </w:rPr>
      </w:pPr>
    </w:p>
    <w:p w14:paraId="0F0F8C5E" w14:textId="77777777" w:rsidR="00107A4E" w:rsidRDefault="00107A4E">
      <w:pPr>
        <w:pStyle w:val="BodyText"/>
        <w:spacing w:before="57"/>
        <w:ind w:left="0"/>
        <w:rPr>
          <w:sz w:val="20"/>
        </w:rPr>
      </w:pPr>
    </w:p>
    <w:p w14:paraId="07586D13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1FE57B1A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22E678DB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55E6C5A4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5592FD5E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18DC4629" w14:textId="77777777" w:rsidR="007B4BFA" w:rsidRDefault="007B4BFA">
      <w:pPr>
        <w:pStyle w:val="BodyText"/>
        <w:spacing w:before="57"/>
        <w:ind w:left="0"/>
        <w:rPr>
          <w:sz w:val="20"/>
        </w:rPr>
      </w:pPr>
    </w:p>
    <w:p w14:paraId="6A5402D7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2E573F9F" w14:textId="77777777" w:rsidR="0092079C" w:rsidRDefault="0092079C">
      <w:pPr>
        <w:pStyle w:val="BodyText"/>
        <w:spacing w:before="57"/>
        <w:ind w:left="0"/>
        <w:rPr>
          <w:sz w:val="20"/>
        </w:rPr>
      </w:pPr>
    </w:p>
    <w:p w14:paraId="2E2469DC" w14:textId="77777777" w:rsidR="00107A4E" w:rsidRDefault="00107A4E">
      <w:pPr>
        <w:pStyle w:val="BodyText"/>
        <w:spacing w:before="57"/>
        <w:ind w:left="0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1963"/>
        <w:gridCol w:w="2100"/>
      </w:tblGrid>
      <w:tr w:rsidR="002249A0" w14:paraId="33B995D9" w14:textId="77777777">
        <w:trPr>
          <w:trHeight w:val="309"/>
        </w:trPr>
        <w:tc>
          <w:tcPr>
            <w:tcW w:w="7274" w:type="dxa"/>
            <w:gridSpan w:val="2"/>
            <w:shd w:val="clear" w:color="auto" w:fill="005035"/>
          </w:tcPr>
          <w:p w14:paraId="33B995D7" w14:textId="77777777" w:rsidR="002249A0" w:rsidRDefault="00DE35B9">
            <w:pPr>
              <w:pStyle w:val="TableParagraph"/>
              <w:spacing w:before="40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CHECKLIST</w:t>
            </w:r>
          </w:p>
        </w:tc>
        <w:tc>
          <w:tcPr>
            <w:tcW w:w="2100" w:type="dxa"/>
            <w:shd w:val="clear" w:color="auto" w:fill="005035"/>
          </w:tcPr>
          <w:p w14:paraId="33B995D8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DF" w14:textId="77777777">
        <w:trPr>
          <w:trHeight w:val="772"/>
        </w:trPr>
        <w:tc>
          <w:tcPr>
            <w:tcW w:w="5311" w:type="dxa"/>
          </w:tcPr>
          <w:p w14:paraId="33B995DA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compensated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 than $684 per week?</w:t>
            </w:r>
          </w:p>
        </w:tc>
        <w:tc>
          <w:tcPr>
            <w:tcW w:w="1963" w:type="dxa"/>
          </w:tcPr>
          <w:p w14:paraId="33B995DB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5DC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5DD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5DE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5E2" w14:textId="77777777">
        <w:trPr>
          <w:trHeight w:val="330"/>
        </w:trPr>
        <w:tc>
          <w:tcPr>
            <w:tcW w:w="5311" w:type="dxa"/>
          </w:tcPr>
          <w:p w14:paraId="33B995E0" w14:textId="77777777" w:rsidR="002249A0" w:rsidRDefault="00DE35B9">
            <w:pPr>
              <w:pStyle w:val="TableParagraph"/>
              <w:spacing w:before="42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Please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describe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employee’s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primary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duty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33B995E1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5EA" w14:textId="77777777">
        <w:trPr>
          <w:trHeight w:val="1048"/>
        </w:trPr>
        <w:tc>
          <w:tcPr>
            <w:tcW w:w="5311" w:type="dxa"/>
          </w:tcPr>
          <w:p w14:paraId="33B995E3" w14:textId="0AC9102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general business operations of the </w:t>
            </w:r>
            <w:r w:rsidR="005E705C">
              <w:rPr>
                <w:sz w:val="18"/>
              </w:rPr>
              <w:t>city</w:t>
            </w:r>
            <w:r>
              <w:rPr>
                <w:sz w:val="18"/>
              </w:rPr>
              <w:t xml:space="preserve"> or its customers?</w:t>
            </w:r>
          </w:p>
          <w:p w14:paraId="33B995E4" w14:textId="77777777" w:rsidR="002249A0" w:rsidRDefault="002249A0">
            <w:pPr>
              <w:pStyle w:val="TableParagraph"/>
              <w:spacing w:before="81"/>
              <w:ind w:left="0"/>
              <w:rPr>
                <w:sz w:val="18"/>
              </w:rPr>
            </w:pPr>
          </w:p>
          <w:p w14:paraId="33B995E5" w14:textId="7565AF87" w:rsidR="002249A0" w:rsidRDefault="002249A0" w:rsidP="0092079C">
            <w:pPr>
              <w:pStyle w:val="TableParagraph"/>
              <w:tabs>
                <w:tab w:val="left" w:pos="227"/>
              </w:tabs>
              <w:spacing w:line="287" w:lineRule="exact"/>
              <w:rPr>
                <w:sz w:val="18"/>
              </w:rPr>
            </w:pPr>
          </w:p>
        </w:tc>
        <w:tc>
          <w:tcPr>
            <w:tcW w:w="1963" w:type="dxa"/>
          </w:tcPr>
          <w:p w14:paraId="33B995E6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5E7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 applicable below.</w:t>
            </w:r>
          </w:p>
        </w:tc>
        <w:tc>
          <w:tcPr>
            <w:tcW w:w="2100" w:type="dxa"/>
          </w:tcPr>
          <w:p w14:paraId="33B995E8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5E9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</w:tbl>
    <w:p w14:paraId="33B995EB" w14:textId="77777777" w:rsidR="002249A0" w:rsidRDefault="002249A0">
      <w:pPr>
        <w:jc w:val="center"/>
        <w:rPr>
          <w:sz w:val="18"/>
        </w:rPr>
        <w:sectPr w:rsidR="002249A0">
          <w:footerReference w:type="default" r:id="rId7"/>
          <w:type w:val="continuous"/>
          <w:pgSz w:w="12240" w:h="15840"/>
          <w:pgMar w:top="1420" w:right="1300" w:bottom="1360" w:left="1320" w:header="0" w:footer="1174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1963"/>
        <w:gridCol w:w="2100"/>
      </w:tblGrid>
      <w:tr w:rsidR="002249A0" w14:paraId="33B99602" w14:textId="77777777">
        <w:trPr>
          <w:trHeight w:val="6119"/>
        </w:trPr>
        <w:tc>
          <w:tcPr>
            <w:tcW w:w="5311" w:type="dxa"/>
          </w:tcPr>
          <w:p w14:paraId="33B995EC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9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Finance</w:t>
            </w:r>
          </w:p>
          <w:p w14:paraId="33B995ED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306" w:lineRule="exact"/>
              <w:ind w:left="231" w:hanging="227"/>
              <w:rPr>
                <w:sz w:val="18"/>
              </w:rPr>
            </w:pPr>
            <w:r>
              <w:rPr>
                <w:spacing w:val="-2"/>
                <w:sz w:val="18"/>
              </w:rPr>
              <w:t>Accounting</w:t>
            </w:r>
          </w:p>
          <w:p w14:paraId="33B995EE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306" w:lineRule="exact"/>
              <w:ind w:left="231" w:hanging="227"/>
              <w:rPr>
                <w:sz w:val="18"/>
              </w:rPr>
            </w:pPr>
            <w:r>
              <w:rPr>
                <w:spacing w:val="-2"/>
                <w:sz w:val="18"/>
              </w:rPr>
              <w:t>Budgeting</w:t>
            </w:r>
          </w:p>
          <w:p w14:paraId="33B995EF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Auditing</w:t>
            </w:r>
          </w:p>
          <w:p w14:paraId="33B995F0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Insurance</w:t>
            </w:r>
          </w:p>
          <w:p w14:paraId="33B995F2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Purchasing</w:t>
            </w:r>
          </w:p>
          <w:p w14:paraId="33B995F3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Procurement</w:t>
            </w:r>
          </w:p>
          <w:p w14:paraId="33B995F5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pacing w:val="-2"/>
                <w:sz w:val="18"/>
              </w:rPr>
              <w:t>Marketing</w:t>
            </w:r>
          </w:p>
          <w:p w14:paraId="33B995F8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  <w:p w14:paraId="33B995FB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 xml:space="preserve"> Relations</w:t>
            </w:r>
          </w:p>
          <w:p w14:paraId="33B995FC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Government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</w:t>
            </w:r>
          </w:p>
          <w:p w14:paraId="33B995FD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</w:t>
            </w:r>
          </w:p>
          <w:p w14:paraId="33B995FE" w14:textId="77777777" w:rsidR="002249A0" w:rsidRDefault="00DE35B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306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2"/>
                <w:sz w:val="18"/>
              </w:rPr>
              <w:t xml:space="preserve"> Administration</w:t>
            </w:r>
          </w:p>
          <w:p w14:paraId="124B21B9" w14:textId="77777777" w:rsidR="00D36366" w:rsidRDefault="00DE35B9" w:rsidP="006F5069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82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Regulatory</w:t>
            </w:r>
            <w:r>
              <w:rPr>
                <w:spacing w:val="-2"/>
                <w:sz w:val="18"/>
              </w:rPr>
              <w:t xml:space="preserve"> Compliance</w:t>
            </w:r>
          </w:p>
          <w:p w14:paraId="250D9295" w14:textId="77777777" w:rsidR="00B76A96" w:rsidRDefault="006F5069" w:rsidP="00B76A9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82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Documenting and Preserving Legislative Body Actions</w:t>
            </w:r>
          </w:p>
          <w:p w14:paraId="33B995FF" w14:textId="7F6FF02C" w:rsidR="00B76A96" w:rsidRPr="00B76A96" w:rsidRDefault="00B76A96" w:rsidP="00B76A9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82" w:lineRule="exact"/>
              <w:ind w:hanging="223"/>
              <w:rPr>
                <w:sz w:val="18"/>
              </w:rPr>
            </w:pPr>
            <w:r>
              <w:rPr>
                <w:sz w:val="18"/>
              </w:rPr>
              <w:t>Open Records Oversight</w:t>
            </w:r>
          </w:p>
        </w:tc>
        <w:tc>
          <w:tcPr>
            <w:tcW w:w="1963" w:type="dxa"/>
          </w:tcPr>
          <w:p w14:paraId="33B99600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33B99601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09" w14:textId="77777777">
        <w:trPr>
          <w:trHeight w:val="1156"/>
        </w:trPr>
        <w:tc>
          <w:tcPr>
            <w:tcW w:w="5311" w:type="dxa"/>
          </w:tcPr>
          <w:p w14:paraId="33B99603" w14:textId="47341236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 xml:space="preserve">Does the employee’s primary duty require the exercise of </w:t>
            </w:r>
            <w:r>
              <w:rPr>
                <w:b/>
                <w:sz w:val="18"/>
              </w:rPr>
              <w:t>high levels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discretion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independent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judgment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to matters of significance binding the </w:t>
            </w:r>
            <w:r w:rsidR="00CB45E6">
              <w:rPr>
                <w:sz w:val="18"/>
              </w:rPr>
              <w:t>city</w:t>
            </w:r>
            <w:r>
              <w:rPr>
                <w:sz w:val="18"/>
              </w:rPr>
              <w:t xml:space="preserve"> on legal/financial </w:t>
            </w:r>
            <w:r>
              <w:rPr>
                <w:spacing w:val="-2"/>
                <w:sz w:val="18"/>
              </w:rPr>
              <w:t>matters?</w:t>
            </w:r>
          </w:p>
          <w:p w14:paraId="33B99604" w14:textId="77777777" w:rsidR="002249A0" w:rsidRDefault="00DE35B9">
            <w:pPr>
              <w:pStyle w:val="TableParagraph"/>
              <w:spacing w:before="41"/>
              <w:ind w:left="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definition/examples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form.</w:t>
            </w:r>
          </w:p>
        </w:tc>
        <w:tc>
          <w:tcPr>
            <w:tcW w:w="1963" w:type="dxa"/>
          </w:tcPr>
          <w:p w14:paraId="33B99605" w14:textId="77777777" w:rsidR="002249A0" w:rsidRDefault="00DE35B9">
            <w:pPr>
              <w:pStyle w:val="TableParagraph"/>
              <w:spacing w:before="40" w:line="280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06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07" w14:textId="77777777" w:rsidR="002249A0" w:rsidRDefault="00DE35B9">
            <w:pPr>
              <w:pStyle w:val="TableParagraph"/>
              <w:spacing w:before="40" w:line="280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08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0F" w14:textId="77777777">
        <w:trPr>
          <w:trHeight w:val="798"/>
        </w:trPr>
        <w:tc>
          <w:tcPr>
            <w:tcW w:w="5311" w:type="dxa"/>
          </w:tcPr>
          <w:p w14:paraId="33B9960A" w14:textId="77777777" w:rsidR="002249A0" w:rsidRDefault="00DE35B9">
            <w:pPr>
              <w:pStyle w:val="TableParagraph"/>
              <w:spacing w:before="39"/>
              <w:ind w:left="4" w:right="75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formulate,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affect, interpret or implement management policies or operating </w:t>
            </w:r>
            <w:r>
              <w:rPr>
                <w:spacing w:val="-2"/>
                <w:sz w:val="18"/>
              </w:rPr>
              <w:t>practices?</w:t>
            </w:r>
          </w:p>
        </w:tc>
        <w:tc>
          <w:tcPr>
            <w:tcW w:w="1963" w:type="dxa"/>
          </w:tcPr>
          <w:p w14:paraId="33B9960B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0C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0D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0E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12" w14:textId="77777777">
        <w:trPr>
          <w:trHeight w:val="287"/>
        </w:trPr>
        <w:tc>
          <w:tcPr>
            <w:tcW w:w="5311" w:type="dxa"/>
          </w:tcPr>
          <w:p w14:paraId="33B99610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5594DEB3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98E6D50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8A857BF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9901FC7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579C751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12B04F5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405D913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6574735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11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18" w14:textId="77777777">
        <w:trPr>
          <w:trHeight w:val="772"/>
        </w:trPr>
        <w:tc>
          <w:tcPr>
            <w:tcW w:w="5311" w:type="dxa"/>
          </w:tcPr>
          <w:p w14:paraId="33B99613" w14:textId="651E0B4D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assignments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conducting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 operations of the </w:t>
            </w:r>
            <w:r w:rsidR="00CB45E6">
              <w:rPr>
                <w:sz w:val="18"/>
              </w:rPr>
              <w:t>city</w:t>
            </w:r>
            <w:r>
              <w:rPr>
                <w:sz w:val="18"/>
              </w:rPr>
              <w:t>?</w:t>
            </w:r>
          </w:p>
        </w:tc>
        <w:tc>
          <w:tcPr>
            <w:tcW w:w="1963" w:type="dxa"/>
          </w:tcPr>
          <w:p w14:paraId="33B99614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15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16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17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1B" w14:textId="77777777">
        <w:trPr>
          <w:trHeight w:val="287"/>
        </w:trPr>
        <w:tc>
          <w:tcPr>
            <w:tcW w:w="5311" w:type="dxa"/>
          </w:tcPr>
          <w:p w14:paraId="33B99619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5B863F2E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77EF60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DC8CC2B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F4E1C2B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DB0A4AA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E012081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A7782E3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4B66DE8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1A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21" w14:textId="77777777">
        <w:trPr>
          <w:trHeight w:val="772"/>
        </w:trPr>
        <w:tc>
          <w:tcPr>
            <w:tcW w:w="5311" w:type="dxa"/>
          </w:tcPr>
          <w:p w14:paraId="33B9961C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 operations to a substantial degree?</w:t>
            </w:r>
          </w:p>
        </w:tc>
        <w:tc>
          <w:tcPr>
            <w:tcW w:w="1963" w:type="dxa"/>
          </w:tcPr>
          <w:p w14:paraId="33B9961D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1E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1F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20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24" w14:textId="77777777">
        <w:trPr>
          <w:trHeight w:val="287"/>
        </w:trPr>
        <w:tc>
          <w:tcPr>
            <w:tcW w:w="5311" w:type="dxa"/>
          </w:tcPr>
          <w:p w14:paraId="33B99622" w14:textId="77777777" w:rsidR="002249A0" w:rsidRDefault="00DE35B9">
            <w:pPr>
              <w:pStyle w:val="TableParagraph"/>
              <w:spacing w:before="42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specific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details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03947A45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387DC50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1F7474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0573115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A514B8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6DF9D0F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CF6205A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6040A7F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23" w14:textId="77777777" w:rsidR="00CB45E6" w:rsidRDefault="00CB45E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2A" w14:textId="77777777">
        <w:trPr>
          <w:trHeight w:val="774"/>
        </w:trPr>
        <w:tc>
          <w:tcPr>
            <w:tcW w:w="5311" w:type="dxa"/>
          </w:tcPr>
          <w:p w14:paraId="33B99625" w14:textId="0F335B4D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F612FE"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matters that have significant financial impact?</w:t>
            </w:r>
          </w:p>
        </w:tc>
        <w:tc>
          <w:tcPr>
            <w:tcW w:w="1963" w:type="dxa"/>
          </w:tcPr>
          <w:p w14:paraId="33B99626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27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28" w14:textId="77777777" w:rsidR="002249A0" w:rsidRDefault="00DE35B9">
            <w:pPr>
              <w:pStyle w:val="TableParagraph"/>
              <w:spacing w:before="40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29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2D" w14:textId="77777777">
        <w:trPr>
          <w:trHeight w:val="285"/>
        </w:trPr>
        <w:tc>
          <w:tcPr>
            <w:tcW w:w="5311" w:type="dxa"/>
          </w:tcPr>
          <w:p w14:paraId="33B9962B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4B16EDF7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B4E6AF3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4B497A9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FEAC2D9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7ABB301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228EE8B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68C14A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685B332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2C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33" w14:textId="77777777">
        <w:trPr>
          <w:trHeight w:val="774"/>
        </w:trPr>
        <w:tc>
          <w:tcPr>
            <w:tcW w:w="5311" w:type="dxa"/>
          </w:tcPr>
          <w:p w14:paraId="33B9962E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 the employee 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waive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deviate from established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approval?</w:t>
            </w:r>
          </w:p>
        </w:tc>
        <w:tc>
          <w:tcPr>
            <w:tcW w:w="1963" w:type="dxa"/>
          </w:tcPr>
          <w:p w14:paraId="33B9962F" w14:textId="77777777" w:rsidR="002249A0" w:rsidRDefault="00DE35B9">
            <w:pPr>
              <w:pStyle w:val="TableParagraph"/>
              <w:spacing w:before="43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30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31" w14:textId="77777777" w:rsidR="002249A0" w:rsidRDefault="00DE35B9">
            <w:pPr>
              <w:pStyle w:val="TableParagraph"/>
              <w:spacing w:before="43" w:line="279" w:lineRule="exact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3B99632" w14:textId="77777777" w:rsidR="002249A0" w:rsidRDefault="00DE35B9">
            <w:pPr>
              <w:pStyle w:val="TableParagraph"/>
              <w:ind w:left="7" w:right="-1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 is not exempt.</w:t>
            </w:r>
          </w:p>
        </w:tc>
      </w:tr>
      <w:tr w:rsidR="002249A0" w14:paraId="33B99636" w14:textId="77777777">
        <w:trPr>
          <w:trHeight w:val="287"/>
        </w:trPr>
        <w:tc>
          <w:tcPr>
            <w:tcW w:w="5311" w:type="dxa"/>
          </w:tcPr>
          <w:p w14:paraId="33B99634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4AC656E6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F11184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9E9A68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E7D7065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7F4A7F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0616F45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0B926BF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C9218DE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35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3A" w14:textId="77777777">
        <w:trPr>
          <w:trHeight w:val="566"/>
        </w:trPr>
        <w:tc>
          <w:tcPr>
            <w:tcW w:w="5311" w:type="dxa"/>
          </w:tcPr>
          <w:p w14:paraId="714EFE4B" w14:textId="77777777" w:rsidR="002249A0" w:rsidRDefault="00DE35B9">
            <w:pPr>
              <w:pStyle w:val="TableParagraph"/>
              <w:spacing w:before="39"/>
              <w:ind w:left="4"/>
              <w:rPr>
                <w:spacing w:val="-2"/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management?</w:t>
            </w:r>
          </w:p>
          <w:p w14:paraId="53CE03D2" w14:textId="77777777" w:rsidR="00F612FE" w:rsidRDefault="00F612FE">
            <w:pPr>
              <w:pStyle w:val="TableParagraph"/>
              <w:spacing w:before="39"/>
              <w:ind w:left="4"/>
              <w:rPr>
                <w:spacing w:val="-2"/>
                <w:sz w:val="18"/>
              </w:rPr>
            </w:pPr>
          </w:p>
          <w:p w14:paraId="31461D8A" w14:textId="77777777" w:rsidR="00F612FE" w:rsidRDefault="00F612FE">
            <w:pPr>
              <w:pStyle w:val="TableParagraph"/>
              <w:spacing w:before="39"/>
              <w:ind w:left="4"/>
              <w:rPr>
                <w:spacing w:val="-2"/>
                <w:sz w:val="18"/>
              </w:rPr>
            </w:pPr>
          </w:p>
          <w:p w14:paraId="380AFE83" w14:textId="77777777" w:rsidR="00F612FE" w:rsidRDefault="00F612FE">
            <w:pPr>
              <w:pStyle w:val="TableParagraph"/>
              <w:spacing w:before="39"/>
              <w:ind w:left="4"/>
              <w:rPr>
                <w:spacing w:val="-2"/>
                <w:sz w:val="18"/>
              </w:rPr>
            </w:pPr>
          </w:p>
          <w:p w14:paraId="33B99637" w14:textId="77777777" w:rsidR="00F612FE" w:rsidRDefault="00F612FE">
            <w:pPr>
              <w:pStyle w:val="TableParagraph"/>
              <w:spacing w:before="39"/>
              <w:ind w:left="4"/>
              <w:rPr>
                <w:sz w:val="18"/>
              </w:rPr>
            </w:pPr>
          </w:p>
        </w:tc>
        <w:tc>
          <w:tcPr>
            <w:tcW w:w="1963" w:type="dxa"/>
          </w:tcPr>
          <w:p w14:paraId="33B99638" w14:textId="77777777" w:rsidR="002249A0" w:rsidRDefault="00DE35B9">
            <w:pPr>
              <w:pStyle w:val="TableParagraph"/>
              <w:spacing w:before="40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100" w:type="dxa"/>
          </w:tcPr>
          <w:p w14:paraId="33B99639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</w:tbl>
    <w:p w14:paraId="33B9963B" w14:textId="77777777" w:rsidR="002249A0" w:rsidRDefault="002249A0">
      <w:pPr>
        <w:jc w:val="center"/>
        <w:rPr>
          <w:rFonts w:ascii="Apple SD Gothic Neo Light" w:hAnsi="Apple SD Gothic Neo Light"/>
          <w:sz w:val="18"/>
        </w:rPr>
        <w:sectPr w:rsidR="002249A0">
          <w:type w:val="continuous"/>
          <w:pgSz w:w="12240" w:h="15840"/>
          <w:pgMar w:top="1060" w:right="1300" w:bottom="1360" w:left="1320" w:header="0" w:footer="1174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1963"/>
        <w:gridCol w:w="2100"/>
      </w:tblGrid>
      <w:tr w:rsidR="002249A0" w14:paraId="33B99640" w14:textId="77777777">
        <w:trPr>
          <w:trHeight w:val="772"/>
        </w:trPr>
        <w:tc>
          <w:tcPr>
            <w:tcW w:w="5311" w:type="dxa"/>
          </w:tcPr>
          <w:p w14:paraId="008AE8CF" w14:textId="562B5FB3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negotiate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F612FE">
              <w:rPr>
                <w:sz w:val="18"/>
              </w:rPr>
              <w:t>city</w:t>
            </w:r>
            <w:r>
              <w:rPr>
                <w:sz w:val="18"/>
              </w:rPr>
              <w:t xml:space="preserve"> on significant matters?</w:t>
            </w:r>
          </w:p>
          <w:p w14:paraId="541A3CEE" w14:textId="77777777" w:rsidR="00F612FE" w:rsidRDefault="00F612FE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0C06A3A0" w14:textId="77777777" w:rsidR="00F612FE" w:rsidRDefault="00F612FE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33B9963C" w14:textId="77777777" w:rsidR="00F612FE" w:rsidRDefault="00F612FE">
            <w:pPr>
              <w:pStyle w:val="TableParagraph"/>
              <w:spacing w:before="39"/>
              <w:ind w:left="4"/>
              <w:rPr>
                <w:sz w:val="18"/>
              </w:rPr>
            </w:pPr>
          </w:p>
        </w:tc>
        <w:tc>
          <w:tcPr>
            <w:tcW w:w="1963" w:type="dxa"/>
          </w:tcPr>
          <w:p w14:paraId="33B9963D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3E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3F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43" w14:textId="77777777">
        <w:trPr>
          <w:trHeight w:val="287"/>
        </w:trPr>
        <w:tc>
          <w:tcPr>
            <w:tcW w:w="5311" w:type="dxa"/>
          </w:tcPr>
          <w:p w14:paraId="33B99641" w14:textId="77777777" w:rsidR="002249A0" w:rsidRDefault="00DE35B9">
            <w:pPr>
              <w:pStyle w:val="TableParagraph"/>
              <w:spacing w:before="42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6A6CE806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D97BCF8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758EA97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E955DD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2B880D4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384059C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D21B38F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42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47" w14:textId="77777777">
        <w:trPr>
          <w:trHeight w:val="565"/>
        </w:trPr>
        <w:tc>
          <w:tcPr>
            <w:tcW w:w="5311" w:type="dxa"/>
          </w:tcPr>
          <w:p w14:paraId="33B99644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involvement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short- term business objectives?</w:t>
            </w:r>
          </w:p>
        </w:tc>
        <w:tc>
          <w:tcPr>
            <w:tcW w:w="1963" w:type="dxa"/>
          </w:tcPr>
          <w:p w14:paraId="33B99645" w14:textId="77777777" w:rsidR="002249A0" w:rsidRDefault="00DE35B9">
            <w:pPr>
              <w:pStyle w:val="TableParagraph"/>
              <w:spacing w:before="40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100" w:type="dxa"/>
          </w:tcPr>
          <w:p w14:paraId="33B99646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4B" w14:textId="77777777">
        <w:trPr>
          <w:trHeight w:val="702"/>
        </w:trPr>
        <w:tc>
          <w:tcPr>
            <w:tcW w:w="5311" w:type="dxa"/>
          </w:tcPr>
          <w:p w14:paraId="33B99648" w14:textId="60F22AD2" w:rsidR="002249A0" w:rsidRDefault="00DE35B9">
            <w:pPr>
              <w:pStyle w:val="TableParagraph"/>
              <w:spacing w:before="39"/>
              <w:ind w:left="4" w:right="589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guidebooks,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manuals,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 policies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>?</w:t>
            </w:r>
          </w:p>
        </w:tc>
        <w:tc>
          <w:tcPr>
            <w:tcW w:w="1963" w:type="dxa"/>
          </w:tcPr>
          <w:p w14:paraId="33B99649" w14:textId="77777777" w:rsidR="002249A0" w:rsidRDefault="00DE35B9">
            <w:pPr>
              <w:pStyle w:val="TableParagraph"/>
              <w:spacing w:before="40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100" w:type="dxa"/>
          </w:tcPr>
          <w:p w14:paraId="33B9964A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50" w14:textId="77777777">
        <w:trPr>
          <w:trHeight w:val="772"/>
        </w:trPr>
        <w:tc>
          <w:tcPr>
            <w:tcW w:w="5311" w:type="dxa"/>
          </w:tcPr>
          <w:p w14:paraId="33B9964C" w14:textId="77777777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matters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significance on behalf of management?</w:t>
            </w:r>
          </w:p>
        </w:tc>
        <w:tc>
          <w:tcPr>
            <w:tcW w:w="1963" w:type="dxa"/>
          </w:tcPr>
          <w:p w14:paraId="33B9964D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4E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4F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53" w14:textId="77777777">
        <w:trPr>
          <w:trHeight w:val="287"/>
        </w:trPr>
        <w:tc>
          <w:tcPr>
            <w:tcW w:w="5311" w:type="dxa"/>
          </w:tcPr>
          <w:p w14:paraId="33B99651" w14:textId="41DE3438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specific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2719CAEC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5BCBEE4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B45591D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701C41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3D5389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F342D8B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52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58" w14:textId="77777777">
        <w:trPr>
          <w:trHeight w:val="772"/>
        </w:trPr>
        <w:tc>
          <w:tcPr>
            <w:tcW w:w="5311" w:type="dxa"/>
          </w:tcPr>
          <w:p w14:paraId="33B99654" w14:textId="421B6EC5" w:rsidR="002249A0" w:rsidRDefault="00DE35B9">
            <w:pPr>
              <w:pStyle w:val="TableParagraph"/>
              <w:spacing w:before="39"/>
              <w:ind w:left="4" w:right="75"/>
              <w:rPr>
                <w:sz w:val="18"/>
              </w:rPr>
            </w:pPr>
            <w:r>
              <w:rPr>
                <w:sz w:val="18"/>
              </w:rPr>
              <w:t xml:space="preserve">Does the employee represent the </w:t>
            </w:r>
            <w:r w:rsidR="00F612FE">
              <w:rPr>
                <w:sz w:val="18"/>
              </w:rPr>
              <w:t>city</w:t>
            </w:r>
            <w:r>
              <w:rPr>
                <w:sz w:val="18"/>
              </w:rPr>
              <w:t xml:space="preserve"> in handling complaints,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arbitrating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disputes,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resolving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grievances?</w:t>
            </w:r>
          </w:p>
        </w:tc>
        <w:tc>
          <w:tcPr>
            <w:tcW w:w="1963" w:type="dxa"/>
          </w:tcPr>
          <w:p w14:paraId="33B99655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56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57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5B" w14:textId="77777777">
        <w:trPr>
          <w:trHeight w:val="287"/>
        </w:trPr>
        <w:tc>
          <w:tcPr>
            <w:tcW w:w="5311" w:type="dxa"/>
          </w:tcPr>
          <w:p w14:paraId="33B99659" w14:textId="77777777" w:rsidR="002249A0" w:rsidRDefault="00DE35B9">
            <w:pPr>
              <w:pStyle w:val="TableParagraph"/>
              <w:spacing w:before="39"/>
              <w:ind w:left="55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specific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63" w:type="dxa"/>
            <w:gridSpan w:val="2"/>
          </w:tcPr>
          <w:p w14:paraId="7FC72C84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54CD282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AF343F8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5C8E591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06C5F81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376289F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D313A2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5A" w14:textId="77777777" w:rsidR="00F612FE" w:rsidRDefault="00F612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49A0" w14:paraId="33B99660" w14:textId="77777777">
        <w:trPr>
          <w:trHeight w:val="772"/>
        </w:trPr>
        <w:tc>
          <w:tcPr>
            <w:tcW w:w="5311" w:type="dxa"/>
          </w:tcPr>
          <w:p w14:paraId="33B9965C" w14:textId="20561200" w:rsidR="002249A0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 the employee’s primary duty consist of the performance of 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non-manual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 w:rsidR="00B336C9">
              <w:rPr>
                <w:sz w:val="18"/>
              </w:rPr>
              <w:t>city management operation</w:t>
            </w:r>
            <w:r>
              <w:rPr>
                <w:sz w:val="18"/>
              </w:rPr>
              <w:t>?</w:t>
            </w:r>
          </w:p>
        </w:tc>
        <w:tc>
          <w:tcPr>
            <w:tcW w:w="1963" w:type="dxa"/>
          </w:tcPr>
          <w:p w14:paraId="33B9965D" w14:textId="77777777" w:rsidR="002249A0" w:rsidRDefault="00DE35B9">
            <w:pPr>
              <w:pStyle w:val="TableParagraph"/>
              <w:spacing w:before="40" w:line="279" w:lineRule="exact"/>
              <w:ind w:right="1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3B9965E" w14:textId="77777777" w:rsidR="002249A0" w:rsidRDefault="00DE35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  <w:tc>
          <w:tcPr>
            <w:tcW w:w="2100" w:type="dxa"/>
          </w:tcPr>
          <w:p w14:paraId="33B9965F" w14:textId="77777777" w:rsidR="002249A0" w:rsidRDefault="00DE35B9">
            <w:pPr>
              <w:pStyle w:val="TableParagraph"/>
              <w:spacing w:before="40"/>
              <w:ind w:left="59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2249A0" w14:paraId="33B99663" w14:textId="77777777">
        <w:trPr>
          <w:trHeight w:val="287"/>
        </w:trPr>
        <w:tc>
          <w:tcPr>
            <w:tcW w:w="5311" w:type="dxa"/>
          </w:tcPr>
          <w:p w14:paraId="37BF7A82" w14:textId="77777777" w:rsidR="002249A0" w:rsidRDefault="00DE35B9">
            <w:pPr>
              <w:pStyle w:val="TableParagraph"/>
              <w:spacing w:before="39"/>
              <w:ind w:left="4"/>
              <w:rPr>
                <w:spacing w:val="-2"/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specific </w:t>
            </w:r>
            <w:r>
              <w:rPr>
                <w:spacing w:val="-2"/>
                <w:sz w:val="18"/>
                <w:u w:val="single"/>
              </w:rPr>
              <w:t>details</w:t>
            </w:r>
            <w:r>
              <w:rPr>
                <w:spacing w:val="-2"/>
                <w:sz w:val="18"/>
              </w:rPr>
              <w:t>.</w:t>
            </w:r>
          </w:p>
          <w:p w14:paraId="6A8A4C35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00EFA1AA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67C1502D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39D4CCFC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384E87B0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30D1F362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  <w:p w14:paraId="33B99661" w14:textId="77777777" w:rsidR="00DE35B9" w:rsidRDefault="00DE35B9">
            <w:pPr>
              <w:pStyle w:val="TableParagraph"/>
              <w:spacing w:before="39"/>
              <w:ind w:left="4"/>
              <w:rPr>
                <w:sz w:val="18"/>
              </w:rPr>
            </w:pPr>
          </w:p>
        </w:tc>
        <w:tc>
          <w:tcPr>
            <w:tcW w:w="4063" w:type="dxa"/>
            <w:gridSpan w:val="2"/>
          </w:tcPr>
          <w:p w14:paraId="316AFD9E" w14:textId="77777777" w:rsidR="002249A0" w:rsidRDefault="002249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FDB4994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F53DEDB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F3CF49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2CB8EA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2E69DC1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B99662" w14:textId="77777777" w:rsidR="00B336C9" w:rsidRDefault="00B336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B99664" w14:textId="77777777" w:rsidR="002249A0" w:rsidRDefault="002249A0">
      <w:pPr>
        <w:pStyle w:val="BodyText"/>
        <w:spacing w:before="105"/>
        <w:ind w:left="0"/>
        <w:rPr>
          <w:sz w:val="20"/>
        </w:rPr>
      </w:pPr>
    </w:p>
    <w:p w14:paraId="4DE18BA5" w14:textId="77777777" w:rsidR="00B336C9" w:rsidRDefault="00B336C9">
      <w:pPr>
        <w:pStyle w:val="BodyText"/>
        <w:spacing w:before="105"/>
        <w:ind w:left="0"/>
        <w:rPr>
          <w:sz w:val="20"/>
        </w:rPr>
      </w:pPr>
    </w:p>
    <w:p w14:paraId="6A10778F" w14:textId="77777777" w:rsidR="00B336C9" w:rsidRDefault="00B336C9">
      <w:pPr>
        <w:pStyle w:val="BodyText"/>
        <w:spacing w:before="105"/>
        <w:ind w:left="0"/>
        <w:rPr>
          <w:sz w:val="20"/>
        </w:rPr>
      </w:pPr>
    </w:p>
    <w:p w14:paraId="48D10470" w14:textId="77777777" w:rsidR="00B336C9" w:rsidRDefault="00B336C9">
      <w:pPr>
        <w:pStyle w:val="BodyText"/>
        <w:spacing w:before="105"/>
        <w:ind w:left="0"/>
        <w:rPr>
          <w:sz w:val="20"/>
        </w:rPr>
      </w:pPr>
    </w:p>
    <w:p w14:paraId="5296AF80" w14:textId="77777777" w:rsidR="00B336C9" w:rsidRDefault="00B336C9">
      <w:pPr>
        <w:pStyle w:val="BodyText"/>
        <w:spacing w:before="105"/>
        <w:ind w:left="0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8715"/>
      </w:tblGrid>
      <w:tr w:rsidR="002249A0" w14:paraId="33B99666" w14:textId="77777777">
        <w:trPr>
          <w:trHeight w:val="613"/>
        </w:trPr>
        <w:tc>
          <w:tcPr>
            <w:tcW w:w="9361" w:type="dxa"/>
            <w:gridSpan w:val="2"/>
            <w:shd w:val="clear" w:color="auto" w:fill="005035"/>
          </w:tcPr>
          <w:p w14:paraId="33B99665" w14:textId="77777777" w:rsidR="002249A0" w:rsidRDefault="00DE35B9">
            <w:pPr>
              <w:pStyle w:val="TableParagraph"/>
              <w:spacing w:before="141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CERTIFICATION</w:t>
            </w:r>
          </w:p>
        </w:tc>
      </w:tr>
      <w:tr w:rsidR="002249A0" w14:paraId="33B99669" w14:textId="77777777">
        <w:trPr>
          <w:trHeight w:val="901"/>
        </w:trPr>
        <w:tc>
          <w:tcPr>
            <w:tcW w:w="646" w:type="dxa"/>
          </w:tcPr>
          <w:p w14:paraId="33B99667" w14:textId="77777777" w:rsidR="002249A0" w:rsidRDefault="002249A0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before="141"/>
              <w:ind w:left="306" w:hanging="206"/>
              <w:rPr>
                <w:rFonts w:ascii="Apple SD Gothic Neo Light" w:hAnsi="Apple SD Gothic Neo Light"/>
                <w:sz w:val="24"/>
              </w:rPr>
            </w:pPr>
          </w:p>
        </w:tc>
        <w:tc>
          <w:tcPr>
            <w:tcW w:w="8715" w:type="dxa"/>
          </w:tcPr>
          <w:p w14:paraId="33B99668" w14:textId="77777777" w:rsidR="002249A0" w:rsidRDefault="00DE35B9">
            <w:pPr>
              <w:pStyle w:val="TableParagraph"/>
              <w:spacing w:before="140"/>
              <w:ind w:left="100" w:right="75"/>
              <w:jc w:val="both"/>
              <w:rPr>
                <w:sz w:val="18"/>
              </w:rPr>
            </w:pPr>
            <w:r>
              <w:rPr>
                <w:sz w:val="18"/>
              </w:rPr>
              <w:t>By checking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box,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 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best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is true,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eligibility or ineligibility for any incumbent assigned to this position</w:t>
            </w:r>
          </w:p>
        </w:tc>
      </w:tr>
    </w:tbl>
    <w:p w14:paraId="33B9966D" w14:textId="77777777" w:rsidR="002249A0" w:rsidRDefault="002249A0">
      <w:pPr>
        <w:pStyle w:val="BodyText"/>
        <w:spacing w:before="80"/>
        <w:ind w:left="0"/>
      </w:pPr>
    </w:p>
    <w:p w14:paraId="552E4731" w14:textId="77777777" w:rsidR="00B336C9" w:rsidRDefault="00B336C9">
      <w:pPr>
        <w:pStyle w:val="BodyText"/>
        <w:spacing w:before="80"/>
        <w:ind w:left="0"/>
      </w:pPr>
    </w:p>
    <w:p w14:paraId="779E58EF" w14:textId="5ED3F6D9" w:rsidR="00B336C9" w:rsidRDefault="00B336C9" w:rsidP="00B336C9">
      <w:pPr>
        <w:pStyle w:val="BodyText"/>
        <w:spacing w:before="80"/>
        <w:ind w:left="90"/>
      </w:pPr>
      <w:r>
        <w:t>____________________________________________________</w:t>
      </w:r>
      <w:r>
        <w:tab/>
        <w:t>______________________</w:t>
      </w:r>
    </w:p>
    <w:p w14:paraId="33FB8900" w14:textId="2C2BD5EA" w:rsidR="00B336C9" w:rsidRDefault="00B336C9" w:rsidP="00B336C9">
      <w:pPr>
        <w:pStyle w:val="BodyText"/>
        <w:spacing w:before="80"/>
        <w:ind w:left="90"/>
      </w:pPr>
      <w:r>
        <w:t xml:space="preserve">Printed Name of </w:t>
      </w:r>
      <w:r w:rsidR="00DE35B9">
        <w:t>Preparer</w:t>
      </w:r>
      <w:r w:rsidR="00DE35B9">
        <w:tab/>
      </w:r>
      <w:r w:rsidR="00DE35B9">
        <w:tab/>
      </w:r>
      <w:r w:rsidR="00DE35B9">
        <w:tab/>
      </w:r>
      <w:r w:rsidR="00DE35B9">
        <w:tab/>
      </w:r>
      <w:r w:rsidR="00DE35B9">
        <w:tab/>
      </w:r>
      <w:r w:rsidR="00DE35B9">
        <w:tab/>
        <w:t>Date</w:t>
      </w:r>
    </w:p>
    <w:p w14:paraId="0B61B383" w14:textId="77777777" w:rsidR="00DE35B9" w:rsidRDefault="00DE35B9" w:rsidP="00B336C9">
      <w:pPr>
        <w:pStyle w:val="BodyText"/>
        <w:spacing w:before="80"/>
        <w:ind w:left="90"/>
      </w:pPr>
    </w:p>
    <w:p w14:paraId="5FC48FCC" w14:textId="77777777" w:rsidR="00DE35B9" w:rsidRDefault="00DE35B9" w:rsidP="00B336C9">
      <w:pPr>
        <w:pStyle w:val="BodyText"/>
        <w:spacing w:before="80"/>
        <w:ind w:left="90"/>
      </w:pPr>
    </w:p>
    <w:p w14:paraId="6B58E69A" w14:textId="3BF9016A" w:rsidR="00DE35B9" w:rsidRDefault="00DE35B9" w:rsidP="00B336C9">
      <w:pPr>
        <w:pStyle w:val="BodyText"/>
        <w:spacing w:before="80"/>
        <w:ind w:left="90"/>
      </w:pPr>
      <w:r>
        <w:t>____________________________________________________</w:t>
      </w:r>
    </w:p>
    <w:p w14:paraId="61B753C3" w14:textId="1E9F531E" w:rsidR="00DE35B9" w:rsidRDefault="00DE35B9" w:rsidP="00B336C9">
      <w:pPr>
        <w:pStyle w:val="BodyText"/>
        <w:spacing w:before="80"/>
        <w:ind w:left="90"/>
      </w:pPr>
      <w:r>
        <w:t>Signature of Preparer</w:t>
      </w:r>
    </w:p>
    <w:p w14:paraId="33EA3100" w14:textId="77777777" w:rsidR="00B336C9" w:rsidRDefault="00B336C9">
      <w:pPr>
        <w:pStyle w:val="BodyText"/>
        <w:spacing w:before="80"/>
        <w:ind w:left="0"/>
      </w:pPr>
    </w:p>
    <w:p w14:paraId="33B9966E" w14:textId="77777777" w:rsidR="002249A0" w:rsidRDefault="00DE35B9">
      <w:pPr>
        <w:pStyle w:val="Heading1"/>
        <w:rPr>
          <w:u w:val="none"/>
        </w:rPr>
      </w:pPr>
      <w:r>
        <w:rPr>
          <w:u w:val="none"/>
        </w:rPr>
        <w:t>DISCRETION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JUDGMENT</w:t>
      </w:r>
    </w:p>
    <w:p w14:paraId="33B9966F" w14:textId="571057C5" w:rsidR="002249A0" w:rsidRDefault="00DE35B9">
      <w:pPr>
        <w:pStyle w:val="BodyText"/>
        <w:spacing w:before="41"/>
        <w:ind w:left="120" w:right="145"/>
        <w:rPr>
          <w:spacing w:val="-2"/>
        </w:rPr>
      </w:pPr>
      <w:r>
        <w:t xml:space="preserve">The exercise of high levels of discretion </w:t>
      </w:r>
      <w:r>
        <w:rPr>
          <w:b/>
        </w:rPr>
        <w:t xml:space="preserve">and independent judgment </w:t>
      </w:r>
      <w:r>
        <w:t>involves the comparison and the evaluation of possible</w:t>
      </w:r>
      <w:r>
        <w:rPr>
          <w:spacing w:val="-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possibilities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considered.</w:t>
      </w:r>
      <w:r>
        <w:rPr>
          <w:spacing w:val="-2"/>
        </w:rPr>
        <w:t xml:space="preserve"> </w:t>
      </w:r>
      <w:r>
        <w:t xml:space="preserve">The term must be applied in the light of all the facts involved in the employee’s particular employment </w:t>
      </w:r>
      <w:r w:rsidR="00B336C9">
        <w:t>situation and</w:t>
      </w:r>
      <w:r>
        <w:t xml:space="preserve"> implies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choice,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supervision.</w:t>
      </w:r>
    </w:p>
    <w:p w14:paraId="1B5EFA4A" w14:textId="77777777" w:rsidR="00B336C9" w:rsidRDefault="00B336C9">
      <w:pPr>
        <w:pStyle w:val="BodyText"/>
        <w:spacing w:before="41"/>
        <w:ind w:left="120" w:right="145"/>
      </w:pPr>
    </w:p>
    <w:p w14:paraId="33B99670" w14:textId="77777777" w:rsidR="002249A0" w:rsidRDefault="00DE35B9">
      <w:pPr>
        <w:pStyle w:val="Heading1"/>
        <w:spacing w:before="38"/>
      </w:pPr>
      <w:r>
        <w:t>Factors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u w:val="none"/>
        </w:rPr>
        <w:t xml:space="preserve"> </w:t>
      </w:r>
      <w:r>
        <w:t>not limited to the following:</w:t>
      </w:r>
    </w:p>
    <w:p w14:paraId="1D71E080" w14:textId="77777777" w:rsidR="00B336C9" w:rsidRDefault="00B336C9">
      <w:pPr>
        <w:pStyle w:val="Heading1"/>
        <w:spacing w:before="38"/>
        <w:rPr>
          <w:u w:val="none"/>
        </w:rPr>
      </w:pPr>
    </w:p>
    <w:p w14:paraId="33B99671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ind w:right="285" w:firstLine="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formulate,</w:t>
      </w:r>
      <w:r>
        <w:rPr>
          <w:spacing w:val="-4"/>
          <w:sz w:val="18"/>
        </w:rPr>
        <w:t xml:space="preserve"> </w:t>
      </w:r>
      <w:r>
        <w:rPr>
          <w:sz w:val="18"/>
        </w:rPr>
        <w:t>affect,</w:t>
      </w:r>
      <w:r>
        <w:rPr>
          <w:spacing w:val="-4"/>
          <w:sz w:val="18"/>
        </w:rPr>
        <w:t xml:space="preserve"> </w:t>
      </w:r>
      <w:r>
        <w:rPr>
          <w:sz w:val="18"/>
        </w:rPr>
        <w:t>interpret,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management</w:t>
      </w:r>
      <w:r>
        <w:rPr>
          <w:spacing w:val="-4"/>
          <w:sz w:val="18"/>
        </w:rPr>
        <w:t xml:space="preserve"> </w:t>
      </w:r>
      <w:r>
        <w:rPr>
          <w:sz w:val="18"/>
        </w:rPr>
        <w:t>policies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operating </w:t>
      </w:r>
      <w:r>
        <w:rPr>
          <w:spacing w:val="-2"/>
          <w:sz w:val="18"/>
        </w:rPr>
        <w:t>practices.</w:t>
      </w:r>
    </w:p>
    <w:p w14:paraId="33B99672" w14:textId="1566E444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39"/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carries</w:t>
      </w:r>
      <w:r>
        <w:rPr>
          <w:spacing w:val="-1"/>
          <w:sz w:val="18"/>
        </w:rPr>
        <w:t xml:space="preserve"> </w:t>
      </w:r>
      <w:r>
        <w:rPr>
          <w:sz w:val="18"/>
        </w:rPr>
        <w:t>out</w:t>
      </w:r>
      <w:r>
        <w:rPr>
          <w:spacing w:val="-4"/>
          <w:sz w:val="18"/>
        </w:rPr>
        <w:t xml:space="preserve"> </w:t>
      </w:r>
      <w:r>
        <w:rPr>
          <w:sz w:val="18"/>
        </w:rPr>
        <w:t>major</w:t>
      </w:r>
      <w:r>
        <w:rPr>
          <w:spacing w:val="-2"/>
          <w:sz w:val="18"/>
        </w:rPr>
        <w:t xml:space="preserve"> </w:t>
      </w:r>
      <w:r>
        <w:rPr>
          <w:sz w:val="18"/>
        </w:rPr>
        <w:t>assignments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conducting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operations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 w:rsidR="00B336C9">
        <w:rPr>
          <w:sz w:val="18"/>
        </w:rPr>
        <w:t>city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business.</w:t>
      </w:r>
    </w:p>
    <w:p w14:paraId="33B99673" w14:textId="0781704D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41"/>
        <w:ind w:right="993" w:firstLine="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performs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affects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operations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substantial</w:t>
      </w:r>
      <w:r>
        <w:rPr>
          <w:spacing w:val="-4"/>
          <w:sz w:val="18"/>
        </w:rPr>
        <w:t xml:space="preserve"> </w:t>
      </w:r>
      <w:r>
        <w:rPr>
          <w:sz w:val="18"/>
        </w:rPr>
        <w:t>degree,</w:t>
      </w:r>
      <w:r>
        <w:rPr>
          <w:spacing w:val="-2"/>
          <w:sz w:val="18"/>
        </w:rPr>
        <w:t xml:space="preserve"> </w:t>
      </w:r>
      <w:r>
        <w:rPr>
          <w:sz w:val="18"/>
        </w:rPr>
        <w:t>even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employee’s assignments are related to operation of a particular segment of the </w:t>
      </w:r>
      <w:r w:rsidR="00B336C9">
        <w:rPr>
          <w:sz w:val="18"/>
        </w:rPr>
        <w:t>city</w:t>
      </w:r>
      <w:r>
        <w:rPr>
          <w:sz w:val="18"/>
        </w:rPr>
        <w:t>.</w:t>
      </w:r>
    </w:p>
    <w:p w14:paraId="33B99674" w14:textId="56AFA42B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42"/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authority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commit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B336C9">
        <w:rPr>
          <w:sz w:val="18"/>
        </w:rPr>
        <w:t>city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matters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impact.</w:t>
      </w:r>
    </w:p>
    <w:p w14:paraId="33B99675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37"/>
        <w:ind w:right="585" w:firstLine="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waive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deviate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established</w:t>
      </w:r>
      <w:r>
        <w:rPr>
          <w:spacing w:val="-4"/>
          <w:sz w:val="18"/>
        </w:rPr>
        <w:t xml:space="preserve"> </w:t>
      </w:r>
      <w:r>
        <w:rPr>
          <w:sz w:val="18"/>
        </w:rPr>
        <w:t>policies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procedures</w:t>
      </w:r>
      <w:r>
        <w:rPr>
          <w:spacing w:val="-1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prior </w:t>
      </w:r>
      <w:r>
        <w:rPr>
          <w:spacing w:val="-2"/>
          <w:sz w:val="18"/>
        </w:rPr>
        <w:t>approval.</w:t>
      </w:r>
    </w:p>
    <w:p w14:paraId="33B99676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42"/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3"/>
          <w:sz w:val="18"/>
        </w:rPr>
        <w:t xml:space="preserve"> </w:t>
      </w:r>
      <w:r>
        <w:rPr>
          <w:sz w:val="18"/>
        </w:rPr>
        <w:t>provides</w:t>
      </w:r>
      <w:r>
        <w:rPr>
          <w:spacing w:val="-3"/>
          <w:sz w:val="18"/>
        </w:rPr>
        <w:t xml:space="preserve"> </w:t>
      </w:r>
      <w:r>
        <w:rPr>
          <w:sz w:val="18"/>
        </w:rPr>
        <w:t>consultation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expert</w:t>
      </w:r>
      <w:r>
        <w:rPr>
          <w:spacing w:val="-4"/>
          <w:sz w:val="18"/>
        </w:rPr>
        <w:t xml:space="preserve"> </w:t>
      </w:r>
      <w:r>
        <w:rPr>
          <w:sz w:val="18"/>
        </w:rPr>
        <w:t>advice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management;</w:t>
      </w:r>
    </w:p>
    <w:p w14:paraId="33B99677" w14:textId="40998222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38"/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negotiate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bind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 w:rsidR="00B336C9">
        <w:rPr>
          <w:sz w:val="18"/>
        </w:rPr>
        <w:t>city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matters.</w:t>
      </w:r>
    </w:p>
    <w:p w14:paraId="33B99678" w14:textId="63D16A30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involved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long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short-term</w:t>
      </w:r>
      <w:r>
        <w:rPr>
          <w:spacing w:val="-1"/>
          <w:sz w:val="18"/>
        </w:rPr>
        <w:t xml:space="preserve"> </w:t>
      </w:r>
      <w:r w:rsidR="00B336C9">
        <w:rPr>
          <w:spacing w:val="-1"/>
          <w:sz w:val="18"/>
        </w:rPr>
        <w:t xml:space="preserve">city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objectives.</w:t>
      </w:r>
    </w:p>
    <w:p w14:paraId="33B99679" w14:textId="7A5B73E3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 w:rsidR="00B336C9">
        <w:rPr>
          <w:sz w:val="18"/>
        </w:rPr>
        <w:t>investigates,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resolves</w:t>
      </w:r>
      <w:r w:rsidR="00B336C9"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matters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significance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 w:rsidR="00B336C9">
        <w:rPr>
          <w:spacing w:val="-4"/>
          <w:sz w:val="18"/>
        </w:rPr>
        <w:t xml:space="preserve">city </w:t>
      </w:r>
      <w:r>
        <w:rPr>
          <w:spacing w:val="-2"/>
          <w:sz w:val="18"/>
        </w:rPr>
        <w:t>management.</w:t>
      </w:r>
    </w:p>
    <w:p w14:paraId="33B9967A" w14:textId="1D6DEFF9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41"/>
        <w:ind w:left="232" w:hanging="112"/>
        <w:rPr>
          <w:sz w:val="18"/>
        </w:rPr>
      </w:pPr>
      <w:r>
        <w:rPr>
          <w:sz w:val="18"/>
        </w:rPr>
        <w:t>Whether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3"/>
          <w:sz w:val="18"/>
        </w:rPr>
        <w:t xml:space="preserve"> </w:t>
      </w:r>
      <w:r>
        <w:rPr>
          <w:sz w:val="18"/>
        </w:rPr>
        <w:t>represents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B336C9">
        <w:rPr>
          <w:sz w:val="18"/>
        </w:rPr>
        <w:t>city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complaints,</w:t>
      </w:r>
      <w:r>
        <w:rPr>
          <w:spacing w:val="-3"/>
          <w:sz w:val="18"/>
        </w:rPr>
        <w:t xml:space="preserve"> </w:t>
      </w:r>
      <w:r>
        <w:rPr>
          <w:sz w:val="18"/>
        </w:rPr>
        <w:t>arbitrating</w:t>
      </w:r>
      <w:r>
        <w:rPr>
          <w:spacing w:val="-5"/>
          <w:sz w:val="18"/>
        </w:rPr>
        <w:t xml:space="preserve"> </w:t>
      </w:r>
      <w:r>
        <w:rPr>
          <w:sz w:val="18"/>
        </w:rPr>
        <w:t>disputes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resolving</w:t>
      </w:r>
      <w:r>
        <w:rPr>
          <w:spacing w:val="-2"/>
          <w:sz w:val="18"/>
        </w:rPr>
        <w:t xml:space="preserve"> grievances.</w:t>
      </w:r>
    </w:p>
    <w:p w14:paraId="1A0B863A" w14:textId="77777777" w:rsidR="00B336C9" w:rsidRDefault="00B336C9">
      <w:pPr>
        <w:pStyle w:val="BodyText"/>
        <w:spacing w:before="79"/>
        <w:ind w:left="119" w:right="86"/>
        <w:rPr>
          <w:b/>
        </w:rPr>
      </w:pPr>
    </w:p>
    <w:p w14:paraId="33B9967C" w14:textId="3FED9F78" w:rsidR="002249A0" w:rsidRDefault="00DE35B9">
      <w:pPr>
        <w:pStyle w:val="BodyText"/>
        <w:spacing w:before="79"/>
        <w:ind w:left="119" w:right="86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decisions are revised or</w:t>
      </w:r>
      <w:r>
        <w:rPr>
          <w:spacing w:val="-3"/>
        </w:rPr>
        <w:t xml:space="preserve"> </w:t>
      </w:r>
      <w:r>
        <w:t>reversed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is not exercising discretion and independent judgment.</w:t>
      </w:r>
    </w:p>
    <w:p w14:paraId="393FE2FC" w14:textId="77777777" w:rsidR="00B336C9" w:rsidRDefault="00B336C9">
      <w:pPr>
        <w:pStyle w:val="BodyText"/>
        <w:spacing w:before="79"/>
        <w:ind w:left="119" w:right="86"/>
      </w:pPr>
    </w:p>
    <w:p w14:paraId="33B9967D" w14:textId="77777777" w:rsidR="002249A0" w:rsidRDefault="00DE35B9">
      <w:pPr>
        <w:pStyle w:val="BodyText"/>
        <w:spacing w:before="39"/>
        <w:ind w:left="119" w:right="86"/>
      </w:pPr>
      <w:r>
        <w:rPr>
          <w:b/>
        </w:rPr>
        <w:t xml:space="preserve">Note: </w:t>
      </w:r>
      <w:r>
        <w:t>Exempt employees may use manuals, guidelines or other established procedures if they contain highly technical,</w:t>
      </w:r>
      <w:r>
        <w:rPr>
          <w:spacing w:val="-4"/>
        </w:rPr>
        <w:t xml:space="preserve"> </w:t>
      </w:r>
      <w:r>
        <w:t>scientific,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similarly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interpreted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by those with advanced or specialized knowledge or skills.</w:t>
      </w:r>
    </w:p>
    <w:p w14:paraId="38D25987" w14:textId="77777777" w:rsidR="00B336C9" w:rsidRDefault="00B336C9">
      <w:pPr>
        <w:pStyle w:val="BodyText"/>
        <w:spacing w:before="39"/>
        <w:ind w:left="119" w:right="86"/>
      </w:pPr>
    </w:p>
    <w:p w14:paraId="33B9967E" w14:textId="77777777" w:rsidR="002249A0" w:rsidRDefault="00DE35B9">
      <w:pPr>
        <w:pStyle w:val="Heading1"/>
        <w:spacing w:before="42"/>
        <w:rPr>
          <w:u w:val="none"/>
        </w:rPr>
      </w:pPr>
      <w:r>
        <w:t>Discretion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33B9967F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1"/>
        </w:tabs>
        <w:spacing w:before="38"/>
        <w:ind w:left="119" w:right="437" w:firstLine="0"/>
        <w:rPr>
          <w:sz w:val="18"/>
        </w:rPr>
      </w:pPr>
      <w:r>
        <w:rPr>
          <w:sz w:val="18"/>
        </w:rPr>
        <w:t>Applying</w:t>
      </w:r>
      <w:r>
        <w:rPr>
          <w:spacing w:val="-2"/>
          <w:sz w:val="18"/>
        </w:rPr>
        <w:t xml:space="preserve"> </w:t>
      </w:r>
      <w:r>
        <w:rPr>
          <w:sz w:val="18"/>
        </w:rPr>
        <w:t>well-established</w:t>
      </w:r>
      <w:r>
        <w:rPr>
          <w:spacing w:val="-2"/>
          <w:sz w:val="18"/>
        </w:rPr>
        <w:t xml:space="preserve"> </w:t>
      </w:r>
      <w:r>
        <w:rPr>
          <w:sz w:val="18"/>
        </w:rPr>
        <w:t>techniques,</w:t>
      </w:r>
      <w:r>
        <w:rPr>
          <w:spacing w:val="-4"/>
          <w:sz w:val="18"/>
        </w:rPr>
        <w:t xml:space="preserve"> </w:t>
      </w:r>
      <w:r>
        <w:rPr>
          <w:sz w:val="18"/>
        </w:rPr>
        <w:t>procedures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standards</w:t>
      </w:r>
      <w:r>
        <w:rPr>
          <w:spacing w:val="-3"/>
          <w:sz w:val="18"/>
        </w:rPr>
        <w:t xml:space="preserve"> </w:t>
      </w:r>
      <w:r>
        <w:rPr>
          <w:sz w:val="18"/>
        </w:rPr>
        <w:t>described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manuals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sources</w:t>
      </w:r>
      <w:r>
        <w:rPr>
          <w:spacing w:val="-3"/>
          <w:sz w:val="18"/>
        </w:rPr>
        <w:t xml:space="preserve"> </w:t>
      </w:r>
      <w:r>
        <w:rPr>
          <w:sz w:val="18"/>
        </w:rPr>
        <w:t>to determine the correct response to an inquiry or set of circumstances</w:t>
      </w:r>
    </w:p>
    <w:p w14:paraId="2F0AB4A5" w14:textId="77777777" w:rsidR="00B336C9" w:rsidRDefault="00B336C9" w:rsidP="00B336C9">
      <w:pPr>
        <w:pStyle w:val="ListParagraph"/>
        <w:tabs>
          <w:tab w:val="left" w:pos="231"/>
        </w:tabs>
        <w:spacing w:before="38"/>
        <w:ind w:left="119" w:right="437" w:firstLine="0"/>
        <w:rPr>
          <w:sz w:val="18"/>
        </w:rPr>
      </w:pPr>
    </w:p>
    <w:p w14:paraId="33B99680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42"/>
        <w:ind w:left="232" w:hanging="112"/>
        <w:rPr>
          <w:sz w:val="18"/>
        </w:rPr>
      </w:pPr>
      <w:r>
        <w:rPr>
          <w:sz w:val="18"/>
        </w:rPr>
        <w:t>Clerical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secretarial</w:t>
      </w:r>
      <w:r>
        <w:rPr>
          <w:spacing w:val="-4"/>
          <w:sz w:val="18"/>
        </w:rPr>
        <w:t xml:space="preserve"> work</w:t>
      </w:r>
    </w:p>
    <w:p w14:paraId="33B99681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1"/>
        </w:tabs>
        <w:ind w:left="231" w:hanging="112"/>
        <w:rPr>
          <w:sz w:val="18"/>
        </w:rPr>
      </w:pPr>
      <w:r>
        <w:rPr>
          <w:sz w:val="18"/>
        </w:rPr>
        <w:t>Recording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tabulating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33B99682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spacing w:before="38"/>
        <w:ind w:left="232" w:hanging="112"/>
        <w:rPr>
          <w:sz w:val="18"/>
        </w:rPr>
      </w:pPr>
      <w:r>
        <w:rPr>
          <w:sz w:val="18"/>
        </w:rPr>
        <w:t>Performing</w:t>
      </w:r>
      <w:r>
        <w:rPr>
          <w:spacing w:val="-6"/>
          <w:sz w:val="18"/>
        </w:rPr>
        <w:t xml:space="preserve"> </w:t>
      </w:r>
      <w:r>
        <w:rPr>
          <w:sz w:val="18"/>
        </w:rPr>
        <w:t>mechanical,</w:t>
      </w:r>
      <w:r>
        <w:rPr>
          <w:spacing w:val="-3"/>
          <w:sz w:val="18"/>
        </w:rPr>
        <w:t xml:space="preserve"> </w:t>
      </w:r>
      <w:r>
        <w:rPr>
          <w:sz w:val="18"/>
        </w:rPr>
        <w:t>repetitive,</w:t>
      </w:r>
      <w:r>
        <w:rPr>
          <w:spacing w:val="-3"/>
          <w:sz w:val="18"/>
        </w:rPr>
        <w:t xml:space="preserve"> </w:t>
      </w:r>
      <w:r>
        <w:rPr>
          <w:sz w:val="18"/>
        </w:rPr>
        <w:t>recurrent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routine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work</w:t>
      </w:r>
    </w:p>
    <w:p w14:paraId="33B99683" w14:textId="77777777" w:rsidR="002249A0" w:rsidRDefault="00DE35B9">
      <w:pPr>
        <w:pStyle w:val="ListParagraph"/>
        <w:numPr>
          <w:ilvl w:val="0"/>
          <w:numId w:val="1"/>
        </w:numPr>
        <w:tabs>
          <w:tab w:val="left" w:pos="232"/>
        </w:tabs>
        <w:ind w:right="848" w:firstLine="0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Example: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1"/>
          <w:sz w:val="18"/>
        </w:rPr>
        <w:t xml:space="preserve"> </w:t>
      </w:r>
      <w:r>
        <w:rPr>
          <w:sz w:val="18"/>
        </w:rPr>
        <w:t>enters,</w:t>
      </w:r>
      <w:r>
        <w:rPr>
          <w:spacing w:val="-4"/>
          <w:sz w:val="18"/>
        </w:rPr>
        <w:t xml:space="preserve"> </w:t>
      </w:r>
      <w:r>
        <w:rPr>
          <w:sz w:val="18"/>
        </w:rPr>
        <w:t>compiles,</w:t>
      </w:r>
      <w:r>
        <w:rPr>
          <w:spacing w:val="-2"/>
          <w:sz w:val="18"/>
        </w:rPr>
        <w:t xml:space="preserve"> </w:t>
      </w:r>
      <w:r>
        <w:rPr>
          <w:sz w:val="18"/>
        </w:rPr>
        <w:t>records,</w:t>
      </w:r>
      <w:r>
        <w:rPr>
          <w:spacing w:val="-4"/>
          <w:sz w:val="18"/>
        </w:rPr>
        <w:t xml:space="preserve"> </w:t>
      </w:r>
      <w:r>
        <w:rPr>
          <w:sz w:val="18"/>
        </w:rPr>
        <w:t>maintains,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tabulates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exempt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an administrative employee, even if they are called a “statistician”.</w:t>
      </w:r>
    </w:p>
    <w:sectPr w:rsidR="002249A0">
      <w:pgSz w:w="12240" w:h="15840"/>
      <w:pgMar w:top="1000" w:right="1300" w:bottom="1420" w:left="1320" w:header="0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120B" w14:textId="77777777" w:rsidR="00A07023" w:rsidRDefault="00A07023">
      <w:r>
        <w:separator/>
      </w:r>
    </w:p>
  </w:endnote>
  <w:endnote w:type="continuationSeparator" w:id="0">
    <w:p w14:paraId="529C3F2D" w14:textId="77777777" w:rsidR="00A07023" w:rsidRDefault="00A0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968A" w14:textId="77777777" w:rsidR="002249A0" w:rsidRDefault="00DE35B9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3B9968B" wp14:editId="0DA1179D">
              <wp:simplePos x="0" y="0"/>
              <wp:positionH relativeFrom="page">
                <wp:posOffset>901700</wp:posOffset>
              </wp:positionH>
              <wp:positionV relativeFrom="page">
                <wp:posOffset>9266846</wp:posOffset>
              </wp:positionV>
              <wp:extent cx="10744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44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9968D" w14:textId="27D8AF43" w:rsidR="002249A0" w:rsidRDefault="00DE35B9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Updated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02/</w:t>
                          </w:r>
                          <w:r w:rsidR="00156700">
                            <w:rPr>
                              <w:spacing w:val="-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996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9.65pt;width:84.6pt;height:15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" filled="f" stroked="f">
              <v:textbox inset="0,0,0,0">
                <w:txbxContent>
                  <w:p w14:paraId="33B9968D" w14:textId="27D8AF43" w:rsidR="002249A0" w:rsidRDefault="00DE35B9">
                    <w:pPr>
                      <w:spacing w:before="21"/>
                      <w:ind w:left="20"/>
                    </w:pPr>
                    <w:r>
                      <w:rPr>
                        <w:spacing w:val="-2"/>
                      </w:rPr>
                      <w:t>Updated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02/</w:t>
                    </w:r>
                    <w:r w:rsidR="00156700">
                      <w:rPr>
                        <w:spacing w:val="-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CAC5" w14:textId="77777777" w:rsidR="00A07023" w:rsidRDefault="00A07023">
      <w:r>
        <w:separator/>
      </w:r>
    </w:p>
  </w:footnote>
  <w:footnote w:type="continuationSeparator" w:id="0">
    <w:p w14:paraId="340BFAA0" w14:textId="77777777" w:rsidR="00A07023" w:rsidRDefault="00A0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F30"/>
    <w:multiLevelType w:val="hybridMultilevel"/>
    <w:tmpl w:val="CE18EABE"/>
    <w:lvl w:ilvl="0" w:tplc="FEA0E654">
      <w:numFmt w:val="bullet"/>
      <w:lvlText w:val="☐"/>
      <w:lvlJc w:val="left"/>
      <w:pPr>
        <w:ind w:left="227" w:hanging="224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6C085A">
      <w:numFmt w:val="bullet"/>
      <w:lvlText w:val="•"/>
      <w:lvlJc w:val="left"/>
      <w:pPr>
        <w:ind w:left="728" w:hanging="224"/>
      </w:pPr>
      <w:rPr>
        <w:rFonts w:hint="default"/>
        <w:lang w:val="en-US" w:eastAsia="en-US" w:bidi="ar-SA"/>
      </w:rPr>
    </w:lvl>
    <w:lvl w:ilvl="2" w:tplc="E0861E4A">
      <w:numFmt w:val="bullet"/>
      <w:lvlText w:val="•"/>
      <w:lvlJc w:val="left"/>
      <w:pPr>
        <w:ind w:left="1236" w:hanging="224"/>
      </w:pPr>
      <w:rPr>
        <w:rFonts w:hint="default"/>
        <w:lang w:val="en-US" w:eastAsia="en-US" w:bidi="ar-SA"/>
      </w:rPr>
    </w:lvl>
    <w:lvl w:ilvl="3" w:tplc="3D0E8EE0">
      <w:numFmt w:val="bullet"/>
      <w:lvlText w:val="•"/>
      <w:lvlJc w:val="left"/>
      <w:pPr>
        <w:ind w:left="1744" w:hanging="224"/>
      </w:pPr>
      <w:rPr>
        <w:rFonts w:hint="default"/>
        <w:lang w:val="en-US" w:eastAsia="en-US" w:bidi="ar-SA"/>
      </w:rPr>
    </w:lvl>
    <w:lvl w:ilvl="4" w:tplc="D3F4E348">
      <w:numFmt w:val="bullet"/>
      <w:lvlText w:val="•"/>
      <w:lvlJc w:val="left"/>
      <w:pPr>
        <w:ind w:left="2252" w:hanging="224"/>
      </w:pPr>
      <w:rPr>
        <w:rFonts w:hint="default"/>
        <w:lang w:val="en-US" w:eastAsia="en-US" w:bidi="ar-SA"/>
      </w:rPr>
    </w:lvl>
    <w:lvl w:ilvl="5" w:tplc="D7208E64">
      <w:numFmt w:val="bullet"/>
      <w:lvlText w:val="•"/>
      <w:lvlJc w:val="left"/>
      <w:pPr>
        <w:ind w:left="2760" w:hanging="224"/>
      </w:pPr>
      <w:rPr>
        <w:rFonts w:hint="default"/>
        <w:lang w:val="en-US" w:eastAsia="en-US" w:bidi="ar-SA"/>
      </w:rPr>
    </w:lvl>
    <w:lvl w:ilvl="6" w:tplc="1E2CD4F2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  <w:lvl w:ilvl="7" w:tplc="0A06D572">
      <w:numFmt w:val="bullet"/>
      <w:lvlText w:val="•"/>
      <w:lvlJc w:val="left"/>
      <w:pPr>
        <w:ind w:left="3776" w:hanging="224"/>
      </w:pPr>
      <w:rPr>
        <w:rFonts w:hint="default"/>
        <w:lang w:val="en-US" w:eastAsia="en-US" w:bidi="ar-SA"/>
      </w:rPr>
    </w:lvl>
    <w:lvl w:ilvl="8" w:tplc="FB80FDD6">
      <w:numFmt w:val="bullet"/>
      <w:lvlText w:val="•"/>
      <w:lvlJc w:val="left"/>
      <w:pPr>
        <w:ind w:left="4284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29276DA5"/>
    <w:multiLevelType w:val="hybridMultilevel"/>
    <w:tmpl w:val="47A27AD2"/>
    <w:lvl w:ilvl="0" w:tplc="5516AFF6">
      <w:numFmt w:val="bullet"/>
      <w:lvlText w:val="☐"/>
      <w:lvlJc w:val="left"/>
      <w:pPr>
        <w:ind w:left="308" w:hanging="20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5DC1DA4">
      <w:numFmt w:val="bullet"/>
      <w:lvlText w:val="•"/>
      <w:lvlJc w:val="left"/>
      <w:pPr>
        <w:ind w:left="332" w:hanging="208"/>
      </w:pPr>
      <w:rPr>
        <w:rFonts w:hint="default"/>
        <w:lang w:val="en-US" w:eastAsia="en-US" w:bidi="ar-SA"/>
      </w:rPr>
    </w:lvl>
    <w:lvl w:ilvl="2" w:tplc="5DE6BE5E">
      <w:numFmt w:val="bullet"/>
      <w:lvlText w:val="•"/>
      <w:lvlJc w:val="left"/>
      <w:pPr>
        <w:ind w:left="365" w:hanging="208"/>
      </w:pPr>
      <w:rPr>
        <w:rFonts w:hint="default"/>
        <w:lang w:val="en-US" w:eastAsia="en-US" w:bidi="ar-SA"/>
      </w:rPr>
    </w:lvl>
    <w:lvl w:ilvl="3" w:tplc="99FE386C">
      <w:numFmt w:val="bullet"/>
      <w:lvlText w:val="•"/>
      <w:lvlJc w:val="left"/>
      <w:pPr>
        <w:ind w:left="397" w:hanging="208"/>
      </w:pPr>
      <w:rPr>
        <w:rFonts w:hint="default"/>
        <w:lang w:val="en-US" w:eastAsia="en-US" w:bidi="ar-SA"/>
      </w:rPr>
    </w:lvl>
    <w:lvl w:ilvl="4" w:tplc="0694A3F8">
      <w:numFmt w:val="bullet"/>
      <w:lvlText w:val="•"/>
      <w:lvlJc w:val="left"/>
      <w:pPr>
        <w:ind w:left="430" w:hanging="208"/>
      </w:pPr>
      <w:rPr>
        <w:rFonts w:hint="default"/>
        <w:lang w:val="en-US" w:eastAsia="en-US" w:bidi="ar-SA"/>
      </w:rPr>
    </w:lvl>
    <w:lvl w:ilvl="5" w:tplc="E3DE5BC2">
      <w:numFmt w:val="bullet"/>
      <w:lvlText w:val="•"/>
      <w:lvlJc w:val="left"/>
      <w:pPr>
        <w:ind w:left="463" w:hanging="208"/>
      </w:pPr>
      <w:rPr>
        <w:rFonts w:hint="default"/>
        <w:lang w:val="en-US" w:eastAsia="en-US" w:bidi="ar-SA"/>
      </w:rPr>
    </w:lvl>
    <w:lvl w:ilvl="6" w:tplc="AFCA8918">
      <w:numFmt w:val="bullet"/>
      <w:lvlText w:val="•"/>
      <w:lvlJc w:val="left"/>
      <w:pPr>
        <w:ind w:left="495" w:hanging="208"/>
      </w:pPr>
      <w:rPr>
        <w:rFonts w:hint="default"/>
        <w:lang w:val="en-US" w:eastAsia="en-US" w:bidi="ar-SA"/>
      </w:rPr>
    </w:lvl>
    <w:lvl w:ilvl="7" w:tplc="EB64DDF0">
      <w:numFmt w:val="bullet"/>
      <w:lvlText w:val="•"/>
      <w:lvlJc w:val="left"/>
      <w:pPr>
        <w:ind w:left="528" w:hanging="208"/>
      </w:pPr>
      <w:rPr>
        <w:rFonts w:hint="default"/>
        <w:lang w:val="en-US" w:eastAsia="en-US" w:bidi="ar-SA"/>
      </w:rPr>
    </w:lvl>
    <w:lvl w:ilvl="8" w:tplc="E64ED7D8">
      <w:numFmt w:val="bullet"/>
      <w:lvlText w:val="•"/>
      <w:lvlJc w:val="left"/>
      <w:pPr>
        <w:ind w:left="560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357624FC"/>
    <w:multiLevelType w:val="hybridMultilevel"/>
    <w:tmpl w:val="2F44AA1E"/>
    <w:lvl w:ilvl="0" w:tplc="D61439DE">
      <w:numFmt w:val="bullet"/>
      <w:lvlText w:val="☐"/>
      <w:lvlJc w:val="left"/>
      <w:pPr>
        <w:ind w:left="308" w:hanging="20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5EA7D24">
      <w:numFmt w:val="bullet"/>
      <w:lvlText w:val="•"/>
      <w:lvlJc w:val="left"/>
      <w:pPr>
        <w:ind w:left="332" w:hanging="208"/>
      </w:pPr>
      <w:rPr>
        <w:rFonts w:hint="default"/>
        <w:lang w:val="en-US" w:eastAsia="en-US" w:bidi="ar-SA"/>
      </w:rPr>
    </w:lvl>
    <w:lvl w:ilvl="2" w:tplc="6E203BC0">
      <w:numFmt w:val="bullet"/>
      <w:lvlText w:val="•"/>
      <w:lvlJc w:val="left"/>
      <w:pPr>
        <w:ind w:left="365" w:hanging="208"/>
      </w:pPr>
      <w:rPr>
        <w:rFonts w:hint="default"/>
        <w:lang w:val="en-US" w:eastAsia="en-US" w:bidi="ar-SA"/>
      </w:rPr>
    </w:lvl>
    <w:lvl w:ilvl="3" w:tplc="ACD4EB22">
      <w:numFmt w:val="bullet"/>
      <w:lvlText w:val="•"/>
      <w:lvlJc w:val="left"/>
      <w:pPr>
        <w:ind w:left="397" w:hanging="208"/>
      </w:pPr>
      <w:rPr>
        <w:rFonts w:hint="default"/>
        <w:lang w:val="en-US" w:eastAsia="en-US" w:bidi="ar-SA"/>
      </w:rPr>
    </w:lvl>
    <w:lvl w:ilvl="4" w:tplc="319815DE">
      <w:numFmt w:val="bullet"/>
      <w:lvlText w:val="•"/>
      <w:lvlJc w:val="left"/>
      <w:pPr>
        <w:ind w:left="430" w:hanging="208"/>
      </w:pPr>
      <w:rPr>
        <w:rFonts w:hint="default"/>
        <w:lang w:val="en-US" w:eastAsia="en-US" w:bidi="ar-SA"/>
      </w:rPr>
    </w:lvl>
    <w:lvl w:ilvl="5" w:tplc="6302AA8C">
      <w:numFmt w:val="bullet"/>
      <w:lvlText w:val="•"/>
      <w:lvlJc w:val="left"/>
      <w:pPr>
        <w:ind w:left="463" w:hanging="208"/>
      </w:pPr>
      <w:rPr>
        <w:rFonts w:hint="default"/>
        <w:lang w:val="en-US" w:eastAsia="en-US" w:bidi="ar-SA"/>
      </w:rPr>
    </w:lvl>
    <w:lvl w:ilvl="6" w:tplc="59A6A4A2">
      <w:numFmt w:val="bullet"/>
      <w:lvlText w:val="•"/>
      <w:lvlJc w:val="left"/>
      <w:pPr>
        <w:ind w:left="495" w:hanging="208"/>
      </w:pPr>
      <w:rPr>
        <w:rFonts w:hint="default"/>
        <w:lang w:val="en-US" w:eastAsia="en-US" w:bidi="ar-SA"/>
      </w:rPr>
    </w:lvl>
    <w:lvl w:ilvl="7" w:tplc="6E647C72">
      <w:numFmt w:val="bullet"/>
      <w:lvlText w:val="•"/>
      <w:lvlJc w:val="left"/>
      <w:pPr>
        <w:ind w:left="528" w:hanging="208"/>
      </w:pPr>
      <w:rPr>
        <w:rFonts w:hint="default"/>
        <w:lang w:val="en-US" w:eastAsia="en-US" w:bidi="ar-SA"/>
      </w:rPr>
    </w:lvl>
    <w:lvl w:ilvl="8" w:tplc="9FEC9A5E">
      <w:numFmt w:val="bullet"/>
      <w:lvlText w:val="•"/>
      <w:lvlJc w:val="left"/>
      <w:pPr>
        <w:ind w:left="560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36DF4F66"/>
    <w:multiLevelType w:val="hybridMultilevel"/>
    <w:tmpl w:val="8542A1BE"/>
    <w:lvl w:ilvl="0" w:tplc="8996ACEA">
      <w:numFmt w:val="bullet"/>
      <w:lvlText w:val="☐"/>
      <w:lvlJc w:val="left"/>
      <w:pPr>
        <w:ind w:left="227" w:hanging="224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06AF50">
      <w:numFmt w:val="bullet"/>
      <w:lvlText w:val="•"/>
      <w:lvlJc w:val="left"/>
      <w:pPr>
        <w:ind w:left="728" w:hanging="224"/>
      </w:pPr>
      <w:rPr>
        <w:rFonts w:hint="default"/>
        <w:lang w:val="en-US" w:eastAsia="en-US" w:bidi="ar-SA"/>
      </w:rPr>
    </w:lvl>
    <w:lvl w:ilvl="2" w:tplc="29ECA8F8">
      <w:numFmt w:val="bullet"/>
      <w:lvlText w:val="•"/>
      <w:lvlJc w:val="left"/>
      <w:pPr>
        <w:ind w:left="1236" w:hanging="224"/>
      </w:pPr>
      <w:rPr>
        <w:rFonts w:hint="default"/>
        <w:lang w:val="en-US" w:eastAsia="en-US" w:bidi="ar-SA"/>
      </w:rPr>
    </w:lvl>
    <w:lvl w:ilvl="3" w:tplc="D5303FBE">
      <w:numFmt w:val="bullet"/>
      <w:lvlText w:val="•"/>
      <w:lvlJc w:val="left"/>
      <w:pPr>
        <w:ind w:left="1744" w:hanging="224"/>
      </w:pPr>
      <w:rPr>
        <w:rFonts w:hint="default"/>
        <w:lang w:val="en-US" w:eastAsia="en-US" w:bidi="ar-SA"/>
      </w:rPr>
    </w:lvl>
    <w:lvl w:ilvl="4" w:tplc="B44EC5BE">
      <w:numFmt w:val="bullet"/>
      <w:lvlText w:val="•"/>
      <w:lvlJc w:val="left"/>
      <w:pPr>
        <w:ind w:left="2252" w:hanging="224"/>
      </w:pPr>
      <w:rPr>
        <w:rFonts w:hint="default"/>
        <w:lang w:val="en-US" w:eastAsia="en-US" w:bidi="ar-SA"/>
      </w:rPr>
    </w:lvl>
    <w:lvl w:ilvl="5" w:tplc="9ED4A232">
      <w:numFmt w:val="bullet"/>
      <w:lvlText w:val="•"/>
      <w:lvlJc w:val="left"/>
      <w:pPr>
        <w:ind w:left="2760" w:hanging="224"/>
      </w:pPr>
      <w:rPr>
        <w:rFonts w:hint="default"/>
        <w:lang w:val="en-US" w:eastAsia="en-US" w:bidi="ar-SA"/>
      </w:rPr>
    </w:lvl>
    <w:lvl w:ilvl="6" w:tplc="DBA29872">
      <w:numFmt w:val="bullet"/>
      <w:lvlText w:val="•"/>
      <w:lvlJc w:val="left"/>
      <w:pPr>
        <w:ind w:left="3268" w:hanging="224"/>
      </w:pPr>
      <w:rPr>
        <w:rFonts w:hint="default"/>
        <w:lang w:val="en-US" w:eastAsia="en-US" w:bidi="ar-SA"/>
      </w:rPr>
    </w:lvl>
    <w:lvl w:ilvl="7" w:tplc="D3BC7B4C">
      <w:numFmt w:val="bullet"/>
      <w:lvlText w:val="•"/>
      <w:lvlJc w:val="left"/>
      <w:pPr>
        <w:ind w:left="3776" w:hanging="224"/>
      </w:pPr>
      <w:rPr>
        <w:rFonts w:hint="default"/>
        <w:lang w:val="en-US" w:eastAsia="en-US" w:bidi="ar-SA"/>
      </w:rPr>
    </w:lvl>
    <w:lvl w:ilvl="8" w:tplc="AAF4FB34">
      <w:numFmt w:val="bullet"/>
      <w:lvlText w:val="•"/>
      <w:lvlJc w:val="left"/>
      <w:pPr>
        <w:ind w:left="4284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71AF278E"/>
    <w:multiLevelType w:val="hybridMultilevel"/>
    <w:tmpl w:val="43BE3108"/>
    <w:lvl w:ilvl="0" w:tplc="6EECB35A">
      <w:numFmt w:val="bullet"/>
      <w:lvlText w:val="•"/>
      <w:lvlJc w:val="left"/>
      <w:pPr>
        <w:ind w:left="120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C2FBC4">
      <w:numFmt w:val="bullet"/>
      <w:lvlText w:val="•"/>
      <w:lvlJc w:val="left"/>
      <w:pPr>
        <w:ind w:left="1070" w:hanging="113"/>
      </w:pPr>
      <w:rPr>
        <w:rFonts w:hint="default"/>
        <w:lang w:val="en-US" w:eastAsia="en-US" w:bidi="ar-SA"/>
      </w:rPr>
    </w:lvl>
    <w:lvl w:ilvl="2" w:tplc="4EAC9F56">
      <w:numFmt w:val="bullet"/>
      <w:lvlText w:val="•"/>
      <w:lvlJc w:val="left"/>
      <w:pPr>
        <w:ind w:left="2020" w:hanging="113"/>
      </w:pPr>
      <w:rPr>
        <w:rFonts w:hint="default"/>
        <w:lang w:val="en-US" w:eastAsia="en-US" w:bidi="ar-SA"/>
      </w:rPr>
    </w:lvl>
    <w:lvl w:ilvl="3" w:tplc="18747CF0">
      <w:numFmt w:val="bullet"/>
      <w:lvlText w:val="•"/>
      <w:lvlJc w:val="left"/>
      <w:pPr>
        <w:ind w:left="2970" w:hanging="113"/>
      </w:pPr>
      <w:rPr>
        <w:rFonts w:hint="default"/>
        <w:lang w:val="en-US" w:eastAsia="en-US" w:bidi="ar-SA"/>
      </w:rPr>
    </w:lvl>
    <w:lvl w:ilvl="4" w:tplc="8034C212">
      <w:numFmt w:val="bullet"/>
      <w:lvlText w:val="•"/>
      <w:lvlJc w:val="left"/>
      <w:pPr>
        <w:ind w:left="3920" w:hanging="113"/>
      </w:pPr>
      <w:rPr>
        <w:rFonts w:hint="default"/>
        <w:lang w:val="en-US" w:eastAsia="en-US" w:bidi="ar-SA"/>
      </w:rPr>
    </w:lvl>
    <w:lvl w:ilvl="5" w:tplc="BBF653FA">
      <w:numFmt w:val="bullet"/>
      <w:lvlText w:val="•"/>
      <w:lvlJc w:val="left"/>
      <w:pPr>
        <w:ind w:left="4870" w:hanging="113"/>
      </w:pPr>
      <w:rPr>
        <w:rFonts w:hint="default"/>
        <w:lang w:val="en-US" w:eastAsia="en-US" w:bidi="ar-SA"/>
      </w:rPr>
    </w:lvl>
    <w:lvl w:ilvl="6" w:tplc="284A2DA6">
      <w:numFmt w:val="bullet"/>
      <w:lvlText w:val="•"/>
      <w:lvlJc w:val="left"/>
      <w:pPr>
        <w:ind w:left="5820" w:hanging="113"/>
      </w:pPr>
      <w:rPr>
        <w:rFonts w:hint="default"/>
        <w:lang w:val="en-US" w:eastAsia="en-US" w:bidi="ar-SA"/>
      </w:rPr>
    </w:lvl>
    <w:lvl w:ilvl="7" w:tplc="B9CE9FBA">
      <w:numFmt w:val="bullet"/>
      <w:lvlText w:val="•"/>
      <w:lvlJc w:val="left"/>
      <w:pPr>
        <w:ind w:left="6770" w:hanging="113"/>
      </w:pPr>
      <w:rPr>
        <w:rFonts w:hint="default"/>
        <w:lang w:val="en-US" w:eastAsia="en-US" w:bidi="ar-SA"/>
      </w:rPr>
    </w:lvl>
    <w:lvl w:ilvl="8" w:tplc="313E848A">
      <w:numFmt w:val="bullet"/>
      <w:lvlText w:val="•"/>
      <w:lvlJc w:val="left"/>
      <w:pPr>
        <w:ind w:left="7720" w:hanging="113"/>
      </w:pPr>
      <w:rPr>
        <w:rFonts w:hint="default"/>
        <w:lang w:val="en-US" w:eastAsia="en-US" w:bidi="ar-SA"/>
      </w:rPr>
    </w:lvl>
  </w:abstractNum>
  <w:num w:numId="1" w16cid:durableId="854616455">
    <w:abstractNumId w:val="4"/>
  </w:num>
  <w:num w:numId="2" w16cid:durableId="1841457938">
    <w:abstractNumId w:val="1"/>
  </w:num>
  <w:num w:numId="3" w16cid:durableId="626199573">
    <w:abstractNumId w:val="2"/>
  </w:num>
  <w:num w:numId="4" w16cid:durableId="1203518116">
    <w:abstractNumId w:val="0"/>
  </w:num>
  <w:num w:numId="5" w16cid:durableId="196707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A0"/>
    <w:rsid w:val="00047B01"/>
    <w:rsid w:val="000E392C"/>
    <w:rsid w:val="00107A4E"/>
    <w:rsid w:val="00156700"/>
    <w:rsid w:val="002249A0"/>
    <w:rsid w:val="00485898"/>
    <w:rsid w:val="004913A3"/>
    <w:rsid w:val="004A7211"/>
    <w:rsid w:val="004E2B93"/>
    <w:rsid w:val="00501D2C"/>
    <w:rsid w:val="005719FB"/>
    <w:rsid w:val="005E705C"/>
    <w:rsid w:val="0062282F"/>
    <w:rsid w:val="00662C39"/>
    <w:rsid w:val="0066365D"/>
    <w:rsid w:val="006F2871"/>
    <w:rsid w:val="006F5069"/>
    <w:rsid w:val="007811B8"/>
    <w:rsid w:val="007B4BFA"/>
    <w:rsid w:val="008626E8"/>
    <w:rsid w:val="0092079C"/>
    <w:rsid w:val="00942F53"/>
    <w:rsid w:val="009D35A9"/>
    <w:rsid w:val="00A07023"/>
    <w:rsid w:val="00B336C9"/>
    <w:rsid w:val="00B4347B"/>
    <w:rsid w:val="00B76A96"/>
    <w:rsid w:val="00BA515D"/>
    <w:rsid w:val="00CB45E6"/>
    <w:rsid w:val="00CB53A8"/>
    <w:rsid w:val="00CF2C94"/>
    <w:rsid w:val="00D36366"/>
    <w:rsid w:val="00DE35B9"/>
    <w:rsid w:val="00E75F8C"/>
    <w:rsid w:val="00F612FE"/>
    <w:rsid w:val="00F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995B3"/>
  <w15:docId w15:val="{C54EA212-19EC-8643-B606-2AA0F3AA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23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17"/>
      <w:ind w:right="1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232" w:hanging="112"/>
    </w:pPr>
  </w:style>
  <w:style w:type="paragraph" w:customStyle="1" w:styleId="TableParagraph">
    <w:name w:val="Table Paragraph"/>
    <w:basedOn w:val="Normal"/>
    <w:uiPriority w:val="1"/>
    <w:qFormat/>
    <w:pPr>
      <w:ind w:left="12"/>
    </w:pPr>
  </w:style>
  <w:style w:type="paragraph" w:styleId="Header">
    <w:name w:val="header"/>
    <w:basedOn w:val="Normal"/>
    <w:link w:val="HeaderChar"/>
    <w:uiPriority w:val="99"/>
    <w:unhideWhenUsed/>
    <w:rsid w:val="00107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A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07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A4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8" ma:contentTypeDescription="Create a new document." ma:contentTypeScope="" ma:versionID="b74a6a05a151e3d8afbd109f87a5984a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a78756fd18b78fc3fffde1131d1201bc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1bb94-00b8-41dc-b5c3-5188785fb6b6}" ma:internalName="TaxCatchAll" ma:showField="CatchAllData" ma:web="37a28615-bc28-475b-9539-951d8378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fa274-bcfd-4415-81af-84aeeba0acc5">
      <Terms xmlns="http://schemas.microsoft.com/office/infopath/2007/PartnerControls"/>
    </lcf76f155ced4ddcb4097134ff3c332f>
    <TaxCatchAll xmlns="37a28615-bc28-475b-9539-951d8378f392" xsi:nil="true"/>
  </documentManagement>
</p:properties>
</file>

<file path=customXml/itemProps1.xml><?xml version="1.0" encoding="utf-8"?>
<ds:datastoreItem xmlns:ds="http://schemas.openxmlformats.org/officeDocument/2006/customXml" ds:itemID="{9E7063D6-92CF-4851-A7E6-B77E1B60E15E}"/>
</file>

<file path=customXml/itemProps2.xml><?xml version="1.0" encoding="utf-8"?>
<ds:datastoreItem xmlns:ds="http://schemas.openxmlformats.org/officeDocument/2006/customXml" ds:itemID="{13D99DEF-4272-4EE6-BB25-22B952822CBF}"/>
</file>

<file path=customXml/itemProps3.xml><?xml version="1.0" encoding="utf-8"?>
<ds:datastoreItem xmlns:ds="http://schemas.openxmlformats.org/officeDocument/2006/customXml" ds:itemID="{4060A1EB-7791-4122-9ECE-202D33702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1179</Words>
  <Characters>6723</Characters>
  <Application>Microsoft Office Word</Application>
  <DocSecurity>0</DocSecurity>
  <Lines>56</Lines>
  <Paragraphs>15</Paragraphs>
  <ScaleCrop>false</ScaleCrop>
  <Company>UNC Charlotte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Kieffer Gaddis</dc:creator>
  <cp:lastModifiedBy>Adams-Obrien, Frances</cp:lastModifiedBy>
  <cp:revision>2</cp:revision>
  <dcterms:created xsi:type="dcterms:W3CDTF">2025-02-11T22:20:00Z</dcterms:created>
  <dcterms:modified xsi:type="dcterms:W3CDTF">2025-02-11T22:20:00Z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2025-02-10T00:00:00Z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D:20240226162220</vt:lpwstr>
  </property>
  <property fmtid="{D5CDD505-2E9C-101B-9397-08002B2CF9AE}" pid="7" name="ContentTypeId">
    <vt:lpwstr>0x010100360FCB9F34F7A444A754A40169944ECD</vt:lpwstr>
  </property>
</Properties>
</file>